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9C65" w14:textId="77777777" w:rsidR="00AC64CF" w:rsidRPr="00B62E38" w:rsidRDefault="00AC64CF" w:rsidP="009C4AAB">
      <w:pPr>
        <w:spacing w:line="240" w:lineRule="auto"/>
        <w:jc w:val="center"/>
        <w:rPr>
          <w:rFonts w:ascii="Arial" w:hAnsi="Arial"/>
          <w:b/>
          <w:bCs/>
          <w:sz w:val="26"/>
          <w:szCs w:val="26"/>
          <w:u w:val="single"/>
        </w:rPr>
      </w:pPr>
      <w:r w:rsidRPr="00B62E38">
        <w:rPr>
          <w:rFonts w:ascii="Arial" w:hAnsi="Arial"/>
          <w:b/>
          <w:bCs/>
          <w:sz w:val="26"/>
          <w:szCs w:val="26"/>
          <w:u w:val="single"/>
        </w:rPr>
        <w:t>Request for Extension of Studies</w:t>
      </w:r>
    </w:p>
    <w:p w14:paraId="6DE589CF" w14:textId="049C38FB" w:rsidR="007E3B18" w:rsidRPr="00B62E38" w:rsidRDefault="00757659" w:rsidP="009C4AAB">
      <w:pPr>
        <w:spacing w:line="240" w:lineRule="auto"/>
        <w:jc w:val="left"/>
        <w:rPr>
          <w:rFonts w:ascii="Arial" w:hAnsi="Arial"/>
          <w:rtl/>
        </w:rPr>
      </w:pPr>
      <w:r w:rsidRPr="00B62E38">
        <w:rPr>
          <w:rFonts w:ascii="Arial" w:hAnsi="Arial"/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865618" wp14:editId="259FF58F">
                <wp:simplePos x="0" y="0"/>
                <wp:positionH relativeFrom="column">
                  <wp:posOffset>-28575</wp:posOffset>
                </wp:positionH>
                <wp:positionV relativeFrom="paragraph">
                  <wp:posOffset>26670</wp:posOffset>
                </wp:positionV>
                <wp:extent cx="5457825" cy="996315"/>
                <wp:effectExtent l="9525" t="11430" r="9525" b="11430"/>
                <wp:wrapNone/>
                <wp:docPr id="283279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8284" w14:textId="77777777" w:rsidR="00AC64CF" w:rsidRPr="009C4AAB" w:rsidRDefault="00AC64CF" w:rsidP="009C4AA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lef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Authorized extension of studies does not entail tuition waiver up to the date of submission of the thesis. </w:t>
                            </w:r>
                          </w:p>
                          <w:p w14:paraId="7F78D7F8" w14:textId="77777777" w:rsidR="007E3B18" w:rsidRPr="009C4AAB" w:rsidRDefault="00AC64CF" w:rsidP="009C4AA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lef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The filled out and signed form should be submitted to the Faculty Graduate Studies secretary.</w:t>
                            </w:r>
                          </w:p>
                          <w:p w14:paraId="5A023303" w14:textId="77777777" w:rsidR="00AC64CF" w:rsidRPr="009C4AAB" w:rsidRDefault="00AC64CF" w:rsidP="009C4AA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lef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Please read the Final Procedures regulations on the Graduate School Internet site: </w:t>
                            </w:r>
                          </w:p>
                          <w:p w14:paraId="216BE5EA" w14:textId="77777777" w:rsidR="003F6ACF" w:rsidRPr="009C4AAB" w:rsidRDefault="00AC64CF" w:rsidP="009C4AAB">
                            <w:pPr>
                              <w:pStyle w:val="ListParagraph"/>
                              <w:spacing w:after="0" w:line="240" w:lineRule="auto"/>
                              <w:ind w:left="255" w:firstLine="465"/>
                              <w:jc w:val="left"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hyperlink r:id="rId7" w:history="1">
                              <w:r w:rsidRPr="009C4AAB">
                                <w:rPr>
                                  <w:rStyle w:val="Hyperlink"/>
                                  <w:rFonts w:ascii="Arial" w:hAnsi="Arial"/>
                                  <w:sz w:val="20"/>
                                  <w:szCs w:val="20"/>
                                </w:rPr>
                                <w:t>www.graduate.technion.ac.il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656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25pt;margin-top:2.1pt;width:429.75pt;height:7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" strokecolor="#002060">
                <v:textbox>
                  <w:txbxContent>
                    <w:p w14:paraId="2C818284" w14:textId="77777777" w:rsidR="00AC64CF" w:rsidRPr="009C4AAB" w:rsidRDefault="00AC64CF" w:rsidP="009C4AA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lef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Authorized extension of studies does not entail tuition waiver up to the date of submission of the thesis. </w:t>
                      </w:r>
                    </w:p>
                    <w:p w14:paraId="7F78D7F8" w14:textId="77777777" w:rsidR="007E3B18" w:rsidRPr="009C4AAB" w:rsidRDefault="00AC64CF" w:rsidP="009C4AA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lef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>The filled out and signed form should be submitted to the Faculty Graduate Studies secretary.</w:t>
                      </w:r>
                    </w:p>
                    <w:p w14:paraId="5A023303" w14:textId="77777777" w:rsidR="00AC64CF" w:rsidRPr="009C4AAB" w:rsidRDefault="00AC64CF" w:rsidP="009C4AA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lef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Please read the Final Procedures regulations on the Graduate School Internet site: </w:t>
                      </w:r>
                    </w:p>
                    <w:p w14:paraId="216BE5EA" w14:textId="77777777" w:rsidR="003F6ACF" w:rsidRPr="009C4AAB" w:rsidRDefault="00AC64CF" w:rsidP="009C4AAB">
                      <w:pPr>
                        <w:pStyle w:val="ListParagraph"/>
                        <w:spacing w:after="0" w:line="240" w:lineRule="auto"/>
                        <w:ind w:left="255" w:firstLine="465"/>
                        <w:jc w:val="left"/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</w:pPr>
                      <w:hyperlink r:id="rId8" w:history="1">
                        <w:r w:rsidRPr="009C4AAB">
                          <w:rPr>
                            <w:rStyle w:val="Hyperlink"/>
                            <w:rFonts w:ascii="Arial" w:hAnsi="Arial"/>
                            <w:sz w:val="20"/>
                            <w:szCs w:val="20"/>
                          </w:rPr>
                          <w:t>www.graduate.technion.ac.il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9E4B01B" w14:textId="77777777" w:rsidR="007E3B18" w:rsidRPr="00B62E38" w:rsidRDefault="007E3B18" w:rsidP="009C4AAB">
      <w:pPr>
        <w:jc w:val="left"/>
        <w:rPr>
          <w:rFonts w:ascii="Arial" w:hAnsi="Arial"/>
          <w:rtl/>
        </w:rPr>
      </w:pPr>
    </w:p>
    <w:p w14:paraId="7544BC05" w14:textId="77777777" w:rsidR="007E3B18" w:rsidRPr="00B62E38" w:rsidRDefault="007E3B18" w:rsidP="009C4AAB">
      <w:pPr>
        <w:jc w:val="left"/>
        <w:rPr>
          <w:rFonts w:ascii="Arial" w:hAnsi="Arial"/>
          <w:rtl/>
        </w:rPr>
      </w:pPr>
    </w:p>
    <w:p w14:paraId="68EDFF34" w14:textId="77777777" w:rsidR="00AC64CF" w:rsidRPr="00B62E38" w:rsidRDefault="00AC64CF" w:rsidP="009C4AAB">
      <w:pPr>
        <w:pStyle w:val="NormalIndent"/>
        <w:bidi w:val="0"/>
        <w:spacing w:line="360" w:lineRule="auto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horzAnchor="margin" w:tblpY="72"/>
        <w:bidiVisual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070"/>
        <w:gridCol w:w="3256"/>
        <w:gridCol w:w="2414"/>
      </w:tblGrid>
      <w:tr w:rsidR="00A030E3" w:rsidRPr="00B62E38" w14:paraId="66A810A1" w14:textId="77777777" w:rsidTr="009C4AAB">
        <w:trPr>
          <w:trHeight w:val="288"/>
        </w:trPr>
        <w:tc>
          <w:tcPr>
            <w:tcW w:w="1710" w:type="dxa"/>
            <w:vAlign w:val="center"/>
          </w:tcPr>
          <w:p w14:paraId="0D64639B" w14:textId="77777777" w:rsidR="00A030E3" w:rsidRPr="00B62E38" w:rsidRDefault="00A030E3" w:rsidP="009C4AAB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5F4DF27F" w14:textId="77777777" w:rsidR="00A030E3" w:rsidRPr="00B62E38" w:rsidRDefault="00A030E3" w:rsidP="009C4AA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 xml:space="preserve">ID number </w:t>
            </w:r>
          </w:p>
        </w:tc>
        <w:tc>
          <w:tcPr>
            <w:tcW w:w="3256" w:type="dxa"/>
            <w:vAlign w:val="center"/>
          </w:tcPr>
          <w:p w14:paraId="4C5CCD06" w14:textId="77777777" w:rsidR="00A030E3" w:rsidRPr="00B62E38" w:rsidRDefault="00A030E3" w:rsidP="009C4AAB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color w:val="993300"/>
                <w:sz w:val="20"/>
                <w:szCs w:val="20"/>
                <w:rtl/>
              </w:rPr>
            </w:pPr>
          </w:p>
        </w:tc>
        <w:tc>
          <w:tcPr>
            <w:tcW w:w="2414" w:type="dxa"/>
            <w:vAlign w:val="center"/>
          </w:tcPr>
          <w:p w14:paraId="1F3245AF" w14:textId="77777777" w:rsidR="00A030E3" w:rsidRPr="00B62E38" w:rsidRDefault="00A030E3" w:rsidP="009C4AA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>Name of student</w:t>
            </w:r>
          </w:p>
        </w:tc>
      </w:tr>
      <w:tr w:rsidR="009C4AAB" w:rsidRPr="00B62E38" w14:paraId="625A83D6" w14:textId="77777777" w:rsidTr="00B62E38">
        <w:trPr>
          <w:trHeight w:val="288"/>
        </w:trPr>
        <w:tc>
          <w:tcPr>
            <w:tcW w:w="3780" w:type="dxa"/>
            <w:gridSpan w:val="2"/>
            <w:vAlign w:val="center"/>
          </w:tcPr>
          <w:p w14:paraId="5892EA52" w14:textId="77777777" w:rsidR="009C4AAB" w:rsidRPr="00B62E38" w:rsidRDefault="009C4AAB" w:rsidP="009C4AA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 xml:space="preserve">Degree: </w:t>
            </w:r>
          </w:p>
          <w:p w14:paraId="173432F8" w14:textId="77777777" w:rsidR="009C4AAB" w:rsidRPr="00B62E38" w:rsidRDefault="00731D3D" w:rsidP="009C4AA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MSc"/>
                    <w:listEntry w:val="PhD"/>
                    <w:listEntry w:val="non-degree"/>
                  </w:ddList>
                </w:ffData>
              </w:fldChar>
            </w:r>
            <w:bookmarkStart w:id="0" w:name="Dropdown1"/>
            <w:r w:rsidRPr="00B62E38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B62E38">
              <w:rPr>
                <w:rFonts w:ascii="Arial" w:hAnsi="Arial" w:cs="Arial"/>
                <w:sz w:val="20"/>
                <w:szCs w:val="20"/>
              </w:rPr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56" w:type="dxa"/>
            <w:vAlign w:val="center"/>
          </w:tcPr>
          <w:p w14:paraId="48940C24" w14:textId="77777777" w:rsidR="009C4AAB" w:rsidRPr="00B62E38" w:rsidRDefault="009C4AAB" w:rsidP="009C4AAB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color w:val="993300"/>
                <w:sz w:val="20"/>
                <w:szCs w:val="20"/>
                <w:rtl/>
              </w:rPr>
            </w:pPr>
            <w:r w:rsidRPr="00B62E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              </w:t>
            </w:r>
          </w:p>
        </w:tc>
        <w:tc>
          <w:tcPr>
            <w:tcW w:w="2414" w:type="dxa"/>
            <w:vAlign w:val="center"/>
          </w:tcPr>
          <w:p w14:paraId="72A295D2" w14:textId="77777777" w:rsidR="009C4AAB" w:rsidRPr="00B62E38" w:rsidRDefault="009C4AAB" w:rsidP="009C4AA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>Academic unit/Faculty</w:t>
            </w:r>
          </w:p>
        </w:tc>
      </w:tr>
      <w:tr w:rsidR="00A030E3" w:rsidRPr="00B62E38" w14:paraId="29D2CF68" w14:textId="77777777" w:rsidTr="009C4AAB">
        <w:trPr>
          <w:trHeight w:val="288"/>
        </w:trPr>
        <w:tc>
          <w:tcPr>
            <w:tcW w:w="3780" w:type="dxa"/>
            <w:gridSpan w:val="2"/>
            <w:vAlign w:val="center"/>
          </w:tcPr>
          <w:p w14:paraId="45808DF8" w14:textId="77777777" w:rsidR="00A030E3" w:rsidRPr="00B62E38" w:rsidRDefault="00A030E3" w:rsidP="009C4AAB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FD34C24" w14:textId="77777777" w:rsidR="00A030E3" w:rsidRPr="00B62E38" w:rsidRDefault="00A030E3" w:rsidP="00731D3D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>No. of scholarship months used</w:t>
            </w:r>
            <w:r w:rsidR="009C4AAB" w:rsidRPr="00B62E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D3D" w:rsidRPr="00B62E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731D3D" w:rsidRPr="00B6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31D3D" w:rsidRPr="00B62E38">
              <w:rPr>
                <w:rFonts w:ascii="Arial" w:hAnsi="Arial" w:cs="Arial"/>
                <w:sz w:val="20"/>
                <w:szCs w:val="20"/>
              </w:rPr>
            </w:r>
            <w:r w:rsidR="00731D3D" w:rsidRPr="00B62E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1D3D"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D3D"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D3D"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D3D"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D3D"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D3D" w:rsidRPr="00B62E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70" w:type="dxa"/>
            <w:gridSpan w:val="2"/>
            <w:vAlign w:val="center"/>
          </w:tcPr>
          <w:p w14:paraId="181CF43F" w14:textId="77777777" w:rsidR="00A030E3" w:rsidRPr="00B62E38" w:rsidRDefault="00A030E3" w:rsidP="00731D3D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 xml:space="preserve">Semester no. </w:t>
            </w:r>
            <w:r w:rsidR="00731D3D" w:rsidRPr="00B62E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731D3D" w:rsidRPr="00B6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31D3D" w:rsidRPr="00B62E38">
              <w:rPr>
                <w:rFonts w:ascii="Arial" w:hAnsi="Arial" w:cs="Arial"/>
                <w:sz w:val="20"/>
                <w:szCs w:val="20"/>
              </w:rPr>
            </w:r>
            <w:r w:rsidR="00731D3D" w:rsidRPr="00B62E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1D3D"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D3D"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D3D"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D3D"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D3D"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D3D" w:rsidRPr="00B62E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9C4AAB" w:rsidRPr="00B62E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62E38">
              <w:rPr>
                <w:rFonts w:ascii="Arial" w:hAnsi="Arial" w:cs="Arial"/>
                <w:sz w:val="20"/>
                <w:szCs w:val="20"/>
              </w:rPr>
              <w:t xml:space="preserve">out of </w:t>
            </w:r>
            <w:r w:rsidR="00731D3D" w:rsidRPr="00B62E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731D3D" w:rsidRPr="00B6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31D3D" w:rsidRPr="00B62E38">
              <w:rPr>
                <w:rFonts w:ascii="Arial" w:hAnsi="Arial" w:cs="Arial"/>
                <w:sz w:val="20"/>
                <w:szCs w:val="20"/>
              </w:rPr>
            </w:r>
            <w:r w:rsidR="00731D3D" w:rsidRPr="00B62E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1D3D"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D3D"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D3D"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D3D"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D3D"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D3D" w:rsidRPr="00B62E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B62E38">
              <w:rPr>
                <w:rFonts w:ascii="Arial" w:hAnsi="Arial" w:cs="Arial"/>
                <w:sz w:val="20"/>
                <w:szCs w:val="20"/>
              </w:rPr>
              <w:t xml:space="preserve"> semesters (please consult your transcript)</w:t>
            </w:r>
          </w:p>
        </w:tc>
      </w:tr>
    </w:tbl>
    <w:p w14:paraId="176B9D4E" w14:textId="77777777" w:rsidR="009C4AAB" w:rsidRPr="009C4AAB" w:rsidRDefault="009C4AAB" w:rsidP="009C4AAB">
      <w:pPr>
        <w:pStyle w:val="NormalIndent"/>
        <w:bidi w:val="0"/>
        <w:spacing w:line="360" w:lineRule="auto"/>
        <w:ind w:left="-36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167E689E" w14:textId="77777777" w:rsidR="009C4AAB" w:rsidRPr="00B62E38" w:rsidRDefault="009C4AAB" w:rsidP="009C4AAB">
      <w:pPr>
        <w:pStyle w:val="NormalIndent"/>
        <w:bidi w:val="0"/>
        <w:spacing w:line="360" w:lineRule="auto"/>
        <w:ind w:left="-360"/>
        <w:rPr>
          <w:rFonts w:ascii="Arial" w:hAnsi="Arial" w:cs="Arial"/>
        </w:rPr>
      </w:pPr>
      <w:r w:rsidRPr="009C4AAB">
        <w:rPr>
          <w:rFonts w:ascii="Arial" w:hAnsi="Arial" w:cs="Arial"/>
          <w:b/>
          <w:bCs/>
          <w:u w:val="single"/>
        </w:rPr>
        <w:t>Rea</w:t>
      </w:r>
      <w:r>
        <w:rPr>
          <w:rFonts w:ascii="Arial" w:hAnsi="Arial" w:cs="Arial"/>
          <w:b/>
          <w:bCs/>
          <w:u w:val="single"/>
        </w:rPr>
        <w:t xml:space="preserve">sons for the extension request </w:t>
      </w:r>
      <w:r w:rsidRPr="009C4AAB">
        <w:rPr>
          <w:rFonts w:ascii="Arial" w:hAnsi="Arial" w:cs="Arial"/>
          <w:sz w:val="16"/>
          <w:szCs w:val="16"/>
        </w:rPr>
        <w:t>(a letter may be attached)</w:t>
      </w:r>
      <w:r w:rsidRPr="00B62E38">
        <w:rPr>
          <w:rFonts w:ascii="Arial" w:hAnsi="Arial" w:cs="Arial"/>
          <w:b/>
          <w:bCs/>
        </w:rPr>
        <w:t xml:space="preserve"> </w:t>
      </w:r>
      <w:r w:rsidRPr="00B62E38">
        <w:rPr>
          <w:rFonts w:ascii="Arial" w:hAnsi="Arial" w:cs="Arial"/>
        </w:rPr>
        <w:t>_______________________</w:t>
      </w:r>
    </w:p>
    <w:p w14:paraId="0A80407B" w14:textId="77777777" w:rsidR="009C4AAB" w:rsidRPr="00B62E38" w:rsidRDefault="009C4AAB" w:rsidP="009C4AAB">
      <w:pPr>
        <w:pStyle w:val="NormalIndent"/>
        <w:bidi w:val="0"/>
        <w:spacing w:line="360" w:lineRule="auto"/>
        <w:ind w:left="-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536624E" w14:textId="77777777" w:rsidR="006F7B9B" w:rsidRPr="00B62E38" w:rsidRDefault="006F7B9B" w:rsidP="009C4AAB">
      <w:pPr>
        <w:pStyle w:val="NormalIndent"/>
        <w:bidi w:val="0"/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62E38">
        <w:rPr>
          <w:rFonts w:ascii="Arial" w:hAnsi="Arial" w:cs="Arial"/>
          <w:b/>
          <w:bCs/>
          <w:sz w:val="20"/>
          <w:szCs w:val="20"/>
        </w:rPr>
        <w:t xml:space="preserve">Timetable </w:t>
      </w:r>
      <w:r w:rsidR="009C4AAB" w:rsidRPr="00B62E38">
        <w:rPr>
          <w:rFonts w:ascii="Arial" w:hAnsi="Arial" w:cs="Arial"/>
          <w:b/>
          <w:bCs/>
          <w:sz w:val="20"/>
          <w:szCs w:val="20"/>
        </w:rPr>
        <w:t>for graduation</w:t>
      </w:r>
      <w:r w:rsidR="009C4AAB" w:rsidRPr="00B62E38">
        <w:rPr>
          <w:rFonts w:ascii="Arial" w:hAnsi="Arial" w:cs="Arial"/>
          <w:sz w:val="20"/>
          <w:szCs w:val="20"/>
        </w:rPr>
        <w:t xml:space="preserve"> (</w:t>
      </w:r>
      <w:r w:rsidRPr="00B62E38">
        <w:rPr>
          <w:rFonts w:ascii="Arial" w:hAnsi="Arial" w:cs="Arial"/>
          <w:sz w:val="20"/>
          <w:szCs w:val="20"/>
        </w:rPr>
        <w:t xml:space="preserve">will be determined with the supervisor and </w:t>
      </w:r>
      <w:r w:rsidR="009C4AAB" w:rsidRPr="00B62E38">
        <w:rPr>
          <w:rFonts w:ascii="Arial" w:hAnsi="Arial" w:cs="Arial"/>
          <w:sz w:val="20"/>
          <w:szCs w:val="20"/>
        </w:rPr>
        <w:t>in accordance with final studies procedure):</w:t>
      </w:r>
    </w:p>
    <w:p w14:paraId="4266504F" w14:textId="77777777" w:rsidR="00731D3D" w:rsidRPr="00B62E38" w:rsidRDefault="006F7B9B" w:rsidP="00731D3D">
      <w:pPr>
        <w:pStyle w:val="NormalIndent"/>
        <w:bidi w:val="0"/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62E38">
        <w:rPr>
          <w:rFonts w:ascii="Arial" w:hAnsi="Arial" w:cs="Arial"/>
          <w:sz w:val="20"/>
          <w:szCs w:val="20"/>
        </w:rPr>
        <w:t>Date of submitting the thesis to the supervisor</w:t>
      </w:r>
      <w:r w:rsidR="009C4AAB" w:rsidRPr="00B62E38">
        <w:rPr>
          <w:rFonts w:ascii="Arial" w:hAnsi="Arial" w:cs="Arial"/>
          <w:sz w:val="20"/>
          <w:szCs w:val="20"/>
        </w:rPr>
        <w:t>:</w:t>
      </w:r>
      <w:r w:rsidR="009C4AAB" w:rsidRPr="00B62E38">
        <w:rPr>
          <w:rFonts w:ascii="Arial" w:hAnsi="Arial" w:cs="Arial"/>
          <w:sz w:val="20"/>
          <w:szCs w:val="20"/>
        </w:rPr>
        <w:tab/>
        <w:t xml:space="preserve">  </w:t>
      </w:r>
      <w:r w:rsidR="00731D3D" w:rsidRPr="00B62E38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31D3D" w:rsidRPr="00B62E38">
        <w:rPr>
          <w:rFonts w:ascii="Arial" w:hAnsi="Arial" w:cs="Arial"/>
          <w:sz w:val="20"/>
          <w:szCs w:val="20"/>
        </w:rPr>
        <w:instrText xml:space="preserve"> FORMTEXT </w:instrText>
      </w:r>
      <w:r w:rsidR="00731D3D" w:rsidRPr="00B62E38">
        <w:rPr>
          <w:rFonts w:ascii="Arial" w:hAnsi="Arial" w:cs="Arial"/>
          <w:sz w:val="20"/>
          <w:szCs w:val="20"/>
        </w:rPr>
      </w:r>
      <w:r w:rsidR="00731D3D" w:rsidRPr="00B62E38">
        <w:rPr>
          <w:rFonts w:ascii="Arial" w:hAnsi="Arial" w:cs="Arial"/>
          <w:sz w:val="20"/>
          <w:szCs w:val="20"/>
        </w:rPr>
        <w:fldChar w:fldCharType="separate"/>
      </w:r>
      <w:r w:rsidR="00731D3D" w:rsidRPr="00B62E38">
        <w:rPr>
          <w:rFonts w:ascii="Arial" w:hAnsi="Arial" w:cs="Arial"/>
          <w:noProof/>
          <w:sz w:val="20"/>
          <w:szCs w:val="20"/>
        </w:rPr>
        <w:t> </w:t>
      </w:r>
      <w:r w:rsidR="00731D3D" w:rsidRPr="00B62E38">
        <w:rPr>
          <w:rFonts w:ascii="Arial" w:hAnsi="Arial" w:cs="Arial"/>
          <w:noProof/>
          <w:sz w:val="20"/>
          <w:szCs w:val="20"/>
        </w:rPr>
        <w:t> </w:t>
      </w:r>
      <w:r w:rsidR="00731D3D" w:rsidRPr="00B62E38">
        <w:rPr>
          <w:rFonts w:ascii="Arial" w:hAnsi="Arial" w:cs="Arial"/>
          <w:noProof/>
          <w:sz w:val="20"/>
          <w:szCs w:val="20"/>
        </w:rPr>
        <w:t> </w:t>
      </w:r>
      <w:r w:rsidR="00731D3D" w:rsidRPr="00B62E38">
        <w:rPr>
          <w:rFonts w:ascii="Arial" w:hAnsi="Arial" w:cs="Arial"/>
          <w:noProof/>
          <w:sz w:val="20"/>
          <w:szCs w:val="20"/>
        </w:rPr>
        <w:t> </w:t>
      </w:r>
      <w:r w:rsidR="00731D3D" w:rsidRPr="00B62E38">
        <w:rPr>
          <w:rFonts w:ascii="Arial" w:hAnsi="Arial" w:cs="Arial"/>
          <w:noProof/>
          <w:sz w:val="20"/>
          <w:szCs w:val="20"/>
        </w:rPr>
        <w:t> </w:t>
      </w:r>
      <w:r w:rsidR="00731D3D" w:rsidRPr="00B62E38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6A23B7D8" w14:textId="77777777" w:rsidR="006F7B9B" w:rsidRPr="00B62E38" w:rsidRDefault="006F7B9B" w:rsidP="00731D3D">
      <w:pPr>
        <w:pStyle w:val="NormalIndent"/>
        <w:bidi w:val="0"/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62E38">
        <w:rPr>
          <w:rFonts w:ascii="Arial" w:hAnsi="Arial" w:cs="Arial"/>
          <w:sz w:val="20"/>
          <w:szCs w:val="20"/>
        </w:rPr>
        <w:t>Date of the seminar</w:t>
      </w:r>
      <w:r w:rsidR="009C4AAB" w:rsidRPr="00B62E38">
        <w:rPr>
          <w:rFonts w:ascii="Arial" w:hAnsi="Arial" w:cs="Arial"/>
          <w:sz w:val="20"/>
          <w:szCs w:val="20"/>
        </w:rPr>
        <w:t>:</w:t>
      </w:r>
      <w:r w:rsidR="009C4AAB" w:rsidRPr="00B62E38">
        <w:rPr>
          <w:rFonts w:ascii="Arial" w:hAnsi="Arial" w:cs="Arial"/>
          <w:sz w:val="20"/>
          <w:szCs w:val="20"/>
        </w:rPr>
        <w:tab/>
      </w:r>
      <w:r w:rsidR="009C4AAB" w:rsidRPr="00B62E38">
        <w:rPr>
          <w:rFonts w:ascii="Arial" w:hAnsi="Arial" w:cs="Arial"/>
          <w:sz w:val="20"/>
          <w:szCs w:val="20"/>
        </w:rPr>
        <w:tab/>
      </w:r>
      <w:r w:rsidR="009C4AAB" w:rsidRPr="00B62E38">
        <w:rPr>
          <w:rFonts w:ascii="Arial" w:hAnsi="Arial" w:cs="Arial"/>
          <w:sz w:val="20"/>
          <w:szCs w:val="20"/>
        </w:rPr>
        <w:tab/>
      </w:r>
      <w:r w:rsidR="009C4AAB" w:rsidRPr="00B62E38">
        <w:rPr>
          <w:rFonts w:ascii="Arial" w:hAnsi="Arial" w:cs="Arial"/>
          <w:sz w:val="20"/>
          <w:szCs w:val="20"/>
        </w:rPr>
        <w:tab/>
        <w:t xml:space="preserve">  </w:t>
      </w:r>
      <w:r w:rsidR="00731D3D" w:rsidRPr="00B62E38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31D3D" w:rsidRPr="00B62E38">
        <w:rPr>
          <w:rFonts w:ascii="Arial" w:hAnsi="Arial" w:cs="Arial"/>
          <w:sz w:val="20"/>
          <w:szCs w:val="20"/>
        </w:rPr>
        <w:instrText xml:space="preserve"> FORMTEXT </w:instrText>
      </w:r>
      <w:r w:rsidR="00731D3D" w:rsidRPr="00B62E38">
        <w:rPr>
          <w:rFonts w:ascii="Arial" w:hAnsi="Arial" w:cs="Arial"/>
          <w:sz w:val="20"/>
          <w:szCs w:val="20"/>
        </w:rPr>
      </w:r>
      <w:r w:rsidR="00731D3D" w:rsidRPr="00B62E38">
        <w:rPr>
          <w:rFonts w:ascii="Arial" w:hAnsi="Arial" w:cs="Arial"/>
          <w:sz w:val="20"/>
          <w:szCs w:val="20"/>
        </w:rPr>
        <w:fldChar w:fldCharType="separate"/>
      </w:r>
      <w:r w:rsidR="00731D3D" w:rsidRPr="00B62E38">
        <w:rPr>
          <w:rFonts w:ascii="Arial" w:hAnsi="Arial" w:cs="Arial"/>
          <w:noProof/>
          <w:sz w:val="20"/>
          <w:szCs w:val="20"/>
        </w:rPr>
        <w:t> </w:t>
      </w:r>
      <w:r w:rsidR="00731D3D" w:rsidRPr="00B62E38">
        <w:rPr>
          <w:rFonts w:ascii="Arial" w:hAnsi="Arial" w:cs="Arial"/>
          <w:noProof/>
          <w:sz w:val="20"/>
          <w:szCs w:val="20"/>
        </w:rPr>
        <w:t> </w:t>
      </w:r>
      <w:r w:rsidR="00731D3D" w:rsidRPr="00B62E38">
        <w:rPr>
          <w:rFonts w:ascii="Arial" w:hAnsi="Arial" w:cs="Arial"/>
          <w:noProof/>
          <w:sz w:val="20"/>
          <w:szCs w:val="20"/>
        </w:rPr>
        <w:t> </w:t>
      </w:r>
      <w:r w:rsidR="00731D3D" w:rsidRPr="00B62E38">
        <w:rPr>
          <w:rFonts w:ascii="Arial" w:hAnsi="Arial" w:cs="Arial"/>
          <w:noProof/>
          <w:sz w:val="20"/>
          <w:szCs w:val="20"/>
        </w:rPr>
        <w:t> </w:t>
      </w:r>
      <w:r w:rsidR="00731D3D" w:rsidRPr="00B62E38">
        <w:rPr>
          <w:rFonts w:ascii="Arial" w:hAnsi="Arial" w:cs="Arial"/>
          <w:noProof/>
          <w:sz w:val="20"/>
          <w:szCs w:val="20"/>
        </w:rPr>
        <w:t> </w:t>
      </w:r>
      <w:r w:rsidR="00731D3D" w:rsidRPr="00B62E38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7750CECE" w14:textId="77777777" w:rsidR="006F7B9B" w:rsidRPr="00B62E38" w:rsidRDefault="006F7B9B" w:rsidP="00731D3D">
      <w:pPr>
        <w:pStyle w:val="NormalIndent"/>
        <w:bidi w:val="0"/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62E38">
        <w:rPr>
          <w:rFonts w:ascii="Arial" w:hAnsi="Arial" w:cs="Arial"/>
          <w:sz w:val="20"/>
          <w:szCs w:val="20"/>
        </w:rPr>
        <w:t>Date of submitting the thesis to the Graduate School</w:t>
      </w:r>
      <w:r w:rsidR="009C4AAB" w:rsidRPr="00B62E38">
        <w:rPr>
          <w:rFonts w:ascii="Arial" w:hAnsi="Arial" w:cs="Arial"/>
          <w:sz w:val="20"/>
          <w:szCs w:val="20"/>
        </w:rPr>
        <w:t xml:space="preserve">: </w:t>
      </w:r>
      <w:r w:rsidR="00731D3D" w:rsidRPr="00B62E38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31D3D" w:rsidRPr="00B62E38">
        <w:rPr>
          <w:rFonts w:ascii="Arial" w:hAnsi="Arial" w:cs="Arial"/>
          <w:sz w:val="20"/>
          <w:szCs w:val="20"/>
        </w:rPr>
        <w:instrText xml:space="preserve"> FORMTEXT </w:instrText>
      </w:r>
      <w:r w:rsidR="00731D3D" w:rsidRPr="00B62E38">
        <w:rPr>
          <w:rFonts w:ascii="Arial" w:hAnsi="Arial" w:cs="Arial"/>
          <w:sz w:val="20"/>
          <w:szCs w:val="20"/>
        </w:rPr>
      </w:r>
      <w:r w:rsidR="00731D3D" w:rsidRPr="00B62E38">
        <w:rPr>
          <w:rFonts w:ascii="Arial" w:hAnsi="Arial" w:cs="Arial"/>
          <w:sz w:val="20"/>
          <w:szCs w:val="20"/>
        </w:rPr>
        <w:fldChar w:fldCharType="separate"/>
      </w:r>
      <w:r w:rsidR="00731D3D" w:rsidRPr="00B62E38">
        <w:rPr>
          <w:rFonts w:ascii="Arial" w:hAnsi="Arial" w:cs="Arial"/>
          <w:noProof/>
          <w:sz w:val="20"/>
          <w:szCs w:val="20"/>
        </w:rPr>
        <w:t> </w:t>
      </w:r>
      <w:r w:rsidR="00731D3D" w:rsidRPr="00B62E38">
        <w:rPr>
          <w:rFonts w:ascii="Arial" w:hAnsi="Arial" w:cs="Arial"/>
          <w:noProof/>
          <w:sz w:val="20"/>
          <w:szCs w:val="20"/>
        </w:rPr>
        <w:t> </w:t>
      </w:r>
      <w:r w:rsidR="00731D3D" w:rsidRPr="00B62E38">
        <w:rPr>
          <w:rFonts w:ascii="Arial" w:hAnsi="Arial" w:cs="Arial"/>
          <w:noProof/>
          <w:sz w:val="20"/>
          <w:szCs w:val="20"/>
        </w:rPr>
        <w:t> </w:t>
      </w:r>
      <w:r w:rsidR="00731D3D" w:rsidRPr="00B62E38">
        <w:rPr>
          <w:rFonts w:ascii="Arial" w:hAnsi="Arial" w:cs="Arial"/>
          <w:noProof/>
          <w:sz w:val="20"/>
          <w:szCs w:val="20"/>
        </w:rPr>
        <w:t> </w:t>
      </w:r>
      <w:r w:rsidR="00731D3D" w:rsidRPr="00B62E38">
        <w:rPr>
          <w:rFonts w:ascii="Arial" w:hAnsi="Arial" w:cs="Arial"/>
          <w:noProof/>
          <w:sz w:val="20"/>
          <w:szCs w:val="20"/>
        </w:rPr>
        <w:t> </w:t>
      </w:r>
      <w:r w:rsidR="00731D3D" w:rsidRPr="00B62E38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721A9FE8" w14:textId="77777777" w:rsidR="006F7B9B" w:rsidRPr="00B62E38" w:rsidRDefault="006F7B9B" w:rsidP="009C4AAB">
      <w:pPr>
        <w:pStyle w:val="NormalIndent"/>
        <w:bidi w:val="0"/>
        <w:spacing w:line="360" w:lineRule="auto"/>
        <w:ind w:left="-360"/>
        <w:rPr>
          <w:rFonts w:ascii="Arial" w:hAnsi="Arial" w:cs="Arial"/>
        </w:rPr>
      </w:pPr>
      <w:r w:rsidRPr="00B62E38">
        <w:rPr>
          <w:rFonts w:ascii="Arial" w:hAnsi="Arial" w:cs="Arial"/>
          <w:sz w:val="20"/>
          <w:szCs w:val="20"/>
        </w:rPr>
        <w:t>Remarks</w:t>
      </w:r>
      <w:r w:rsidR="00A030E3" w:rsidRPr="00B62E38">
        <w:rPr>
          <w:rFonts w:ascii="Arial" w:hAnsi="Arial" w:cs="Arial"/>
          <w:sz w:val="20"/>
          <w:szCs w:val="20"/>
        </w:rPr>
        <w:t>:</w:t>
      </w:r>
      <w:r w:rsidR="00A030E3" w:rsidRPr="00B62E38">
        <w:rPr>
          <w:rFonts w:ascii="Arial" w:hAnsi="Arial" w:cs="Arial"/>
        </w:rPr>
        <w:t xml:space="preserve"> </w:t>
      </w:r>
      <w:r w:rsidR="009C4AAB" w:rsidRPr="00B62E38">
        <w:rPr>
          <w:rFonts w:ascii="Arial" w:hAnsi="Arial" w:cs="Arial"/>
        </w:rPr>
        <w:t>_</w:t>
      </w:r>
      <w:r w:rsidR="00A030E3" w:rsidRPr="00B62E38">
        <w:rPr>
          <w:rFonts w:ascii="Arial" w:hAnsi="Arial" w:cs="Arial"/>
        </w:rPr>
        <w:t>__________________________________________________________________</w:t>
      </w:r>
    </w:p>
    <w:p w14:paraId="027576DB" w14:textId="77777777" w:rsidR="009C4AAB" w:rsidRDefault="009C4AAB" w:rsidP="009C4AAB">
      <w:pPr>
        <w:pStyle w:val="NormalIndent"/>
        <w:bidi w:val="0"/>
        <w:spacing w:line="360" w:lineRule="auto"/>
        <w:ind w:left="-108"/>
        <w:jc w:val="center"/>
        <w:rPr>
          <w:rFonts w:ascii="Arial" w:hAnsi="Arial" w:cs="Arial"/>
          <w:sz w:val="20"/>
          <w:szCs w:val="20"/>
        </w:rPr>
      </w:pPr>
      <w:r w:rsidRPr="009C4AAB">
        <w:rPr>
          <w:rFonts w:ascii="Arial" w:hAnsi="Arial" w:cs="Arial"/>
          <w:b/>
          <w:bCs/>
          <w:sz w:val="20"/>
          <w:szCs w:val="20"/>
          <w:u w:val="single"/>
        </w:rPr>
        <w:t>Please print, and hand to the Faculty Graduate Studies secretary, signed</w:t>
      </w:r>
    </w:p>
    <w:p w14:paraId="6F5D4E80" w14:textId="77777777" w:rsidR="00671DCC" w:rsidRPr="00671DCC" w:rsidRDefault="00671DCC" w:rsidP="009C4AAB">
      <w:pPr>
        <w:pStyle w:val="NormalIndent"/>
        <w:bidi w:val="0"/>
        <w:spacing w:line="360" w:lineRule="auto"/>
        <w:ind w:left="-108"/>
        <w:rPr>
          <w:rFonts w:ascii="Arial" w:hAnsi="Arial" w:cs="Arial"/>
          <w:sz w:val="6"/>
          <w:szCs w:val="6"/>
        </w:rPr>
      </w:pPr>
    </w:p>
    <w:p w14:paraId="69998560" w14:textId="77777777" w:rsidR="009C4AAB" w:rsidRDefault="00671DCC" w:rsidP="00731D3D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Student's Signature: ______________________________</w:t>
      </w:r>
      <w:r>
        <w:rPr>
          <w:rFonts w:ascii="Arial" w:hAnsi="Arial" w:cs="Arial"/>
          <w:sz w:val="20"/>
          <w:szCs w:val="20"/>
        </w:rPr>
        <w:tab/>
        <w:t xml:space="preserve">Date: </w:t>
      </w:r>
      <w:r w:rsidR="00731D3D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31D3D">
        <w:rPr>
          <w:rFonts w:ascii="Arial" w:hAnsi="Arial" w:cs="Arial"/>
          <w:sz w:val="20"/>
          <w:szCs w:val="20"/>
        </w:rPr>
        <w:instrText xml:space="preserve"> FORMTEXT </w:instrText>
      </w:r>
      <w:r w:rsidR="00731D3D">
        <w:rPr>
          <w:rFonts w:ascii="Arial" w:hAnsi="Arial" w:cs="Arial"/>
          <w:sz w:val="20"/>
          <w:szCs w:val="20"/>
        </w:rPr>
      </w:r>
      <w:r w:rsidR="00731D3D">
        <w:rPr>
          <w:rFonts w:ascii="Arial" w:hAnsi="Arial" w:cs="Arial"/>
          <w:sz w:val="20"/>
          <w:szCs w:val="20"/>
        </w:rPr>
        <w:fldChar w:fldCharType="separate"/>
      </w:r>
      <w:r w:rsidR="00731D3D">
        <w:rPr>
          <w:rFonts w:ascii="Arial" w:hAnsi="Arial" w:cs="Arial"/>
          <w:noProof/>
          <w:sz w:val="20"/>
          <w:szCs w:val="20"/>
        </w:rPr>
        <w:t> </w:t>
      </w:r>
      <w:r w:rsidR="00731D3D">
        <w:rPr>
          <w:rFonts w:ascii="Arial" w:hAnsi="Arial" w:cs="Arial"/>
          <w:noProof/>
          <w:sz w:val="20"/>
          <w:szCs w:val="20"/>
        </w:rPr>
        <w:t> </w:t>
      </w:r>
      <w:r w:rsidR="00731D3D">
        <w:rPr>
          <w:rFonts w:ascii="Arial" w:hAnsi="Arial" w:cs="Arial"/>
          <w:noProof/>
          <w:sz w:val="20"/>
          <w:szCs w:val="20"/>
        </w:rPr>
        <w:t> </w:t>
      </w:r>
      <w:r w:rsidR="00731D3D">
        <w:rPr>
          <w:rFonts w:ascii="Arial" w:hAnsi="Arial" w:cs="Arial"/>
          <w:noProof/>
          <w:sz w:val="20"/>
          <w:szCs w:val="20"/>
        </w:rPr>
        <w:t> </w:t>
      </w:r>
      <w:r w:rsidR="00731D3D">
        <w:rPr>
          <w:rFonts w:ascii="Arial" w:hAnsi="Arial" w:cs="Arial"/>
          <w:noProof/>
          <w:sz w:val="20"/>
          <w:szCs w:val="20"/>
        </w:rPr>
        <w:t> </w:t>
      </w:r>
      <w:r w:rsidR="00731D3D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419EB4FA" w14:textId="77777777" w:rsidR="00671DCC" w:rsidRDefault="00671DCC" w:rsidP="00731D3D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Advisor's Signature: ______________________________</w:t>
      </w:r>
      <w:r>
        <w:rPr>
          <w:rFonts w:ascii="Arial" w:hAnsi="Arial" w:cs="Arial"/>
          <w:sz w:val="20"/>
          <w:szCs w:val="20"/>
        </w:rPr>
        <w:tab/>
        <w:t xml:space="preserve">Date: </w:t>
      </w:r>
      <w:r w:rsidR="00731D3D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31D3D">
        <w:rPr>
          <w:rFonts w:ascii="Arial" w:hAnsi="Arial" w:cs="Arial"/>
          <w:sz w:val="20"/>
          <w:szCs w:val="20"/>
        </w:rPr>
        <w:instrText xml:space="preserve"> FORMTEXT </w:instrText>
      </w:r>
      <w:r w:rsidR="00731D3D">
        <w:rPr>
          <w:rFonts w:ascii="Arial" w:hAnsi="Arial" w:cs="Arial"/>
          <w:sz w:val="20"/>
          <w:szCs w:val="20"/>
        </w:rPr>
      </w:r>
      <w:r w:rsidR="00731D3D">
        <w:rPr>
          <w:rFonts w:ascii="Arial" w:hAnsi="Arial" w:cs="Arial"/>
          <w:sz w:val="20"/>
          <w:szCs w:val="20"/>
        </w:rPr>
        <w:fldChar w:fldCharType="separate"/>
      </w:r>
      <w:r w:rsidR="00731D3D">
        <w:rPr>
          <w:rFonts w:ascii="Arial" w:hAnsi="Arial" w:cs="Arial"/>
          <w:noProof/>
          <w:sz w:val="20"/>
          <w:szCs w:val="20"/>
        </w:rPr>
        <w:t> </w:t>
      </w:r>
      <w:r w:rsidR="00731D3D">
        <w:rPr>
          <w:rFonts w:ascii="Arial" w:hAnsi="Arial" w:cs="Arial"/>
          <w:noProof/>
          <w:sz w:val="20"/>
          <w:szCs w:val="20"/>
        </w:rPr>
        <w:t> </w:t>
      </w:r>
      <w:r w:rsidR="00731D3D">
        <w:rPr>
          <w:rFonts w:ascii="Arial" w:hAnsi="Arial" w:cs="Arial"/>
          <w:noProof/>
          <w:sz w:val="20"/>
          <w:szCs w:val="20"/>
        </w:rPr>
        <w:t> </w:t>
      </w:r>
      <w:r w:rsidR="00731D3D">
        <w:rPr>
          <w:rFonts w:ascii="Arial" w:hAnsi="Arial" w:cs="Arial"/>
          <w:noProof/>
          <w:sz w:val="20"/>
          <w:szCs w:val="20"/>
        </w:rPr>
        <w:t> </w:t>
      </w:r>
      <w:r w:rsidR="00731D3D">
        <w:rPr>
          <w:rFonts w:ascii="Arial" w:hAnsi="Arial" w:cs="Arial"/>
          <w:noProof/>
          <w:sz w:val="20"/>
          <w:szCs w:val="20"/>
        </w:rPr>
        <w:t> </w:t>
      </w:r>
      <w:r w:rsidR="00731D3D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0091B364" w14:textId="77777777" w:rsidR="00671DCC" w:rsidRDefault="00671DCC" w:rsidP="00671DCC">
      <w:pPr>
        <w:pStyle w:val="NormalIndent"/>
        <w:numPr>
          <w:ilvl w:val="0"/>
          <w:numId w:val="7"/>
        </w:numPr>
        <w:bidi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71DCC">
        <w:rPr>
          <w:rFonts w:ascii="Arial" w:hAnsi="Arial" w:cs="Arial"/>
          <w:b/>
          <w:bCs/>
          <w:sz w:val="20"/>
          <w:szCs w:val="20"/>
        </w:rPr>
        <w:t xml:space="preserve">- - - - - - - - - - - - - - - - - - - - - - - - - - - - - - - - - - - - - - - - - - - - - - - - - - - - </w:t>
      </w:r>
      <w:r>
        <w:rPr>
          <w:rFonts w:ascii="Arial" w:hAnsi="Arial" w:cs="Arial"/>
          <w:b/>
          <w:bCs/>
          <w:sz w:val="20"/>
          <w:szCs w:val="20"/>
        </w:rPr>
        <w:t xml:space="preserve">- - - - - - - - - - - - - - - </w:t>
      </w:r>
      <w:r w:rsidRPr="00671DCC">
        <w:rPr>
          <w:rFonts w:ascii="Arial" w:hAnsi="Arial" w:cs="Arial"/>
          <w:b/>
          <w:bCs/>
          <w:sz w:val="20"/>
          <w:szCs w:val="20"/>
        </w:rPr>
        <w:t>- - - -</w:t>
      </w:r>
    </w:p>
    <w:p w14:paraId="709BAB43" w14:textId="77777777" w:rsidR="00671DCC" w:rsidRPr="00731D3D" w:rsidRDefault="00671DCC" w:rsidP="00671DCC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 w:rsidRPr="00731D3D">
        <w:rPr>
          <w:rFonts w:ascii="Arial" w:hAnsi="Arial" w:cs="Arial"/>
          <w:sz w:val="20"/>
          <w:szCs w:val="20"/>
        </w:rPr>
        <w:t>To: Dean of the Graduate School (Through Students' Office)</w:t>
      </w:r>
    </w:p>
    <w:p w14:paraId="1F06226D" w14:textId="77777777" w:rsidR="00671DCC" w:rsidRPr="00731D3D" w:rsidRDefault="00671DCC" w:rsidP="00731D3D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 w:rsidRPr="00731D3D">
        <w:rPr>
          <w:rFonts w:ascii="Arial" w:hAnsi="Arial" w:cs="Arial"/>
          <w:sz w:val="20"/>
          <w:szCs w:val="20"/>
        </w:rPr>
        <w:t xml:space="preserve">From: Head / Coordinator </w:t>
      </w:r>
      <w:r w:rsidR="00731D3D">
        <w:rPr>
          <w:rFonts w:ascii="Arial" w:hAnsi="Arial" w:cs="Arial"/>
          <w:sz w:val="20"/>
          <w:szCs w:val="20"/>
        </w:rPr>
        <w:t>of</w:t>
      </w:r>
      <w:r w:rsidRPr="00731D3D">
        <w:rPr>
          <w:rFonts w:ascii="Arial" w:hAnsi="Arial" w:cs="Arial"/>
          <w:sz w:val="20"/>
          <w:szCs w:val="20"/>
        </w:rPr>
        <w:t xml:space="preserve"> departmental graduate </w:t>
      </w:r>
      <w:r w:rsidR="00731D3D">
        <w:rPr>
          <w:rFonts w:ascii="Arial" w:hAnsi="Arial" w:cs="Arial"/>
          <w:sz w:val="20"/>
          <w:szCs w:val="20"/>
        </w:rPr>
        <w:t>committee</w:t>
      </w:r>
    </w:p>
    <w:p w14:paraId="496382FE" w14:textId="77777777" w:rsidR="00731D3D" w:rsidRDefault="00731D3D" w:rsidP="00671DCC">
      <w:pPr>
        <w:pStyle w:val="NormalIndent"/>
        <w:bidi w:val="0"/>
        <w:spacing w:line="360" w:lineRule="auto"/>
        <w:ind w:left="-108"/>
        <w:jc w:val="center"/>
        <w:rPr>
          <w:rFonts w:ascii="Arial" w:hAnsi="Arial" w:cs="Arial"/>
          <w:sz w:val="20"/>
          <w:szCs w:val="20"/>
        </w:rPr>
      </w:pPr>
    </w:p>
    <w:p w14:paraId="09A52A7C" w14:textId="77777777" w:rsidR="00671DCC" w:rsidRDefault="00671DCC" w:rsidP="00731D3D">
      <w:pPr>
        <w:pStyle w:val="NormalIndent"/>
        <w:bidi w:val="0"/>
        <w:spacing w:line="360" w:lineRule="auto"/>
        <w:ind w:left="-108"/>
        <w:jc w:val="center"/>
        <w:rPr>
          <w:rFonts w:ascii="Arial" w:hAnsi="Arial" w:cs="Arial"/>
          <w:sz w:val="20"/>
          <w:szCs w:val="20"/>
        </w:rPr>
      </w:pPr>
      <w:r w:rsidRPr="00731D3D">
        <w:rPr>
          <w:rFonts w:ascii="Arial" w:hAnsi="Arial" w:cs="Arial"/>
          <w:sz w:val="20"/>
          <w:szCs w:val="20"/>
        </w:rPr>
        <w:t>Recommendation of the departmental graduate committee</w:t>
      </w:r>
    </w:p>
    <w:p w14:paraId="205B9337" w14:textId="77777777" w:rsidR="00731D3D" w:rsidRDefault="00731D3D" w:rsidP="00731D3D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742B7959" w14:textId="77777777" w:rsidR="00671DCC" w:rsidRPr="00731D3D" w:rsidRDefault="00731D3D" w:rsidP="00731D3D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</w:rPr>
        <w:t xml:space="preserve">Head/Coordinator of departmental graduate committee: ___________________ Date: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42DB3967" w14:textId="77777777" w:rsidR="00671DCC" w:rsidRPr="009C4AAB" w:rsidRDefault="00671DCC" w:rsidP="00671DCC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  <w:rtl/>
        </w:rPr>
      </w:pPr>
    </w:p>
    <w:p w14:paraId="6F35F7D0" w14:textId="77777777" w:rsidR="00A030E3" w:rsidRPr="00B62E38" w:rsidRDefault="00A030E3" w:rsidP="009C4AAB">
      <w:pPr>
        <w:pStyle w:val="NormalIndent"/>
        <w:bidi w:val="0"/>
        <w:spacing w:line="360" w:lineRule="auto"/>
        <w:ind w:left="-360"/>
        <w:rPr>
          <w:rFonts w:ascii="Arial" w:hAnsi="Arial" w:cs="Arial"/>
        </w:rPr>
      </w:pPr>
    </w:p>
    <w:p w14:paraId="0470C6C6" w14:textId="77777777" w:rsidR="009C4AAB" w:rsidRPr="00B62E38" w:rsidRDefault="009C4AAB" w:rsidP="009C4AAB">
      <w:pPr>
        <w:pStyle w:val="NormalIndent"/>
        <w:bidi w:val="0"/>
        <w:spacing w:line="360" w:lineRule="auto"/>
        <w:rPr>
          <w:rFonts w:ascii="Arial" w:hAnsi="Arial" w:cs="Arial"/>
          <w:color w:val="C00000"/>
          <w:sz w:val="22"/>
          <w:szCs w:val="22"/>
        </w:rPr>
      </w:pPr>
    </w:p>
    <w:sectPr w:rsidR="009C4AAB" w:rsidRPr="00B62E38" w:rsidSect="009F5399">
      <w:headerReference w:type="default" r:id="rId9"/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5D80F" w14:textId="77777777" w:rsidR="0020042B" w:rsidRDefault="0020042B" w:rsidP="00A030E3">
      <w:pPr>
        <w:spacing w:after="0" w:line="240" w:lineRule="auto"/>
      </w:pPr>
      <w:r>
        <w:separator/>
      </w:r>
    </w:p>
  </w:endnote>
  <w:endnote w:type="continuationSeparator" w:id="0">
    <w:p w14:paraId="2A3AD3B0" w14:textId="77777777" w:rsidR="0020042B" w:rsidRDefault="0020042B" w:rsidP="00A0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D1700" w14:textId="77777777" w:rsidR="0020042B" w:rsidRDefault="0020042B" w:rsidP="00A030E3">
      <w:pPr>
        <w:spacing w:after="0" w:line="240" w:lineRule="auto"/>
      </w:pPr>
      <w:r>
        <w:separator/>
      </w:r>
    </w:p>
  </w:footnote>
  <w:footnote w:type="continuationSeparator" w:id="0">
    <w:p w14:paraId="1A8CC331" w14:textId="77777777" w:rsidR="0020042B" w:rsidRDefault="0020042B" w:rsidP="00A0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E2CD" w14:textId="40DF401A" w:rsidR="00A030E3" w:rsidRDefault="00757659" w:rsidP="00A030E3">
    <w:pPr>
      <w:pStyle w:val="1"/>
      <w:rPr>
        <w:b/>
        <w:bCs/>
        <w:sz w:val="22"/>
        <w:szCs w:val="22"/>
        <w:rtl/>
        <w:lang w:val="en-US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0D846E20" wp14:editId="42DD5A55">
          <wp:simplePos x="0" y="0"/>
          <wp:positionH relativeFrom="column">
            <wp:align>center</wp:align>
          </wp:positionH>
          <wp:positionV relativeFrom="paragraph">
            <wp:posOffset>1270</wp:posOffset>
          </wp:positionV>
          <wp:extent cx="5501640" cy="8750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640" cy="875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9AD23" w14:textId="77777777" w:rsidR="00A030E3" w:rsidRDefault="00A030E3" w:rsidP="00A030E3">
    <w:pPr>
      <w:pStyle w:val="1"/>
      <w:rPr>
        <w:b/>
        <w:bCs/>
        <w:rtl/>
      </w:rPr>
    </w:pPr>
  </w:p>
  <w:p w14:paraId="18B3E951" w14:textId="77777777" w:rsidR="00A030E3" w:rsidRDefault="00A030E3" w:rsidP="00A030E3">
    <w:pPr>
      <w:pStyle w:val="1"/>
      <w:rPr>
        <w:b/>
        <w:bCs/>
        <w:sz w:val="22"/>
        <w:szCs w:val="22"/>
        <w:rtl/>
      </w:rPr>
    </w:pPr>
    <w:r>
      <w:rPr>
        <w:b/>
        <w:bCs/>
        <w:sz w:val="22"/>
        <w:szCs w:val="22"/>
        <w:rtl/>
      </w:rPr>
      <w:t xml:space="preserve">                 </w:t>
    </w:r>
  </w:p>
  <w:p w14:paraId="490A747C" w14:textId="77777777" w:rsidR="00A030E3" w:rsidRDefault="00A030E3" w:rsidP="00A030E3">
    <w:pPr>
      <w:pStyle w:val="1"/>
      <w:ind w:right="-284"/>
      <w:rPr>
        <w:b/>
        <w:bCs/>
        <w:sz w:val="22"/>
        <w:szCs w:val="22"/>
        <w:rtl/>
      </w:rPr>
    </w:pPr>
  </w:p>
  <w:p w14:paraId="31238B65" w14:textId="77777777" w:rsidR="00A030E3" w:rsidRPr="00A43BCC" w:rsidRDefault="00A030E3" w:rsidP="00A030E3">
    <w:pPr>
      <w:pStyle w:val="1"/>
      <w:ind w:right="-284"/>
      <w:rPr>
        <w:rFonts w:hint="cs"/>
        <w:color w:val="FFFFFF"/>
        <w:rtl/>
      </w:rPr>
    </w:pPr>
    <w:r>
      <w:rPr>
        <w:rtl/>
      </w:rPr>
      <w:t xml:space="preserve">    </w:t>
    </w:r>
    <w:r>
      <w:rPr>
        <w:b/>
        <w:bCs/>
        <w:szCs w:val="28"/>
        <w:rtl/>
      </w:rPr>
      <w:t xml:space="preserve"> </w:t>
    </w:r>
  </w:p>
  <w:p w14:paraId="3BA76D12" w14:textId="77777777" w:rsidR="00A030E3" w:rsidRPr="00A43BCC" w:rsidRDefault="00A030E3" w:rsidP="00A030E3">
    <w:pPr>
      <w:pStyle w:val="1"/>
      <w:ind w:right="-284"/>
      <w:rPr>
        <w:rFonts w:ascii="Arial" w:hAnsi="Arial" w:cs="Arial" w:hint="cs"/>
        <w:b/>
        <w:bCs/>
        <w:color w:val="FFFFFF"/>
        <w:sz w:val="20"/>
        <w:szCs w:val="20"/>
        <w:rtl/>
      </w:rPr>
    </w:pPr>
    <w:r w:rsidRPr="00A43BCC">
      <w:rPr>
        <w:rFonts w:ascii="Arial" w:hAnsi="Arial" w:cs="Arial" w:hint="cs"/>
        <w:b/>
        <w:bCs/>
        <w:color w:val="FFFFFF"/>
        <w:sz w:val="8"/>
        <w:szCs w:val="8"/>
        <w:rtl/>
      </w:rPr>
      <w:t xml:space="preserve">                                                         </w:t>
    </w:r>
    <w:r w:rsidRPr="00A43BCC">
      <w:rPr>
        <w:rFonts w:ascii="Arial" w:hAnsi="Arial" w:cs="Arial"/>
        <w:b/>
        <w:bCs/>
        <w:color w:val="FFFFFF"/>
        <w:sz w:val="20"/>
        <w:szCs w:val="20"/>
        <w:rtl/>
      </w:rPr>
      <w:t>מדור לומדים, 04-8292574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72FA"/>
    <w:multiLevelType w:val="hybridMultilevel"/>
    <w:tmpl w:val="4F281342"/>
    <w:lvl w:ilvl="0" w:tplc="4B1027AC">
      <w:start w:val="1"/>
      <w:numFmt w:val="bullet"/>
      <w:lvlText w:val="-"/>
      <w:lvlJc w:val="left"/>
      <w:pPr>
        <w:ind w:left="2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10C44F8F"/>
    <w:multiLevelType w:val="singleLevel"/>
    <w:tmpl w:val="0018F450"/>
    <w:lvl w:ilvl="0">
      <w:start w:val="1"/>
      <w:numFmt w:val="decimal"/>
      <w:pStyle w:val="a"/>
      <w:lvlText w:val="%1."/>
      <w:lvlJc w:val="center"/>
      <w:pPr>
        <w:tabs>
          <w:tab w:val="num" w:pos="648"/>
        </w:tabs>
        <w:ind w:left="624" w:hanging="336"/>
      </w:pPr>
    </w:lvl>
  </w:abstractNum>
  <w:abstractNum w:abstractNumId="2" w15:restartNumberingAfterBreak="0">
    <w:nsid w:val="16087043"/>
    <w:multiLevelType w:val="hybridMultilevel"/>
    <w:tmpl w:val="A1C0AC26"/>
    <w:lvl w:ilvl="0" w:tplc="6A26B7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A606E"/>
    <w:multiLevelType w:val="hybridMultilevel"/>
    <w:tmpl w:val="2E1088E0"/>
    <w:lvl w:ilvl="0" w:tplc="2B26CF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A1C15"/>
    <w:multiLevelType w:val="hybridMultilevel"/>
    <w:tmpl w:val="3628EFA2"/>
    <w:lvl w:ilvl="0" w:tplc="EAE4C3BA">
      <w:start w:val="1"/>
      <w:numFmt w:val="bullet"/>
      <w:lvlText w:val="-"/>
      <w:lvlJc w:val="left"/>
      <w:pPr>
        <w:ind w:left="2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668427C6"/>
    <w:multiLevelType w:val="hybridMultilevel"/>
    <w:tmpl w:val="4A32DB40"/>
    <w:lvl w:ilvl="0" w:tplc="83A617BE">
      <w:start w:val="1"/>
      <w:numFmt w:val="hebrew1"/>
      <w:lvlText w:val="%1."/>
      <w:lvlJc w:val="left"/>
      <w:pPr>
        <w:ind w:left="165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202C7"/>
    <w:multiLevelType w:val="hybridMultilevel"/>
    <w:tmpl w:val="84A4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6569">
    <w:abstractNumId w:val="6"/>
  </w:num>
  <w:num w:numId="2" w16cid:durableId="2003655687">
    <w:abstractNumId w:val="5"/>
  </w:num>
  <w:num w:numId="3" w16cid:durableId="1333408223">
    <w:abstractNumId w:val="1"/>
  </w:num>
  <w:num w:numId="4" w16cid:durableId="1790851376">
    <w:abstractNumId w:val="2"/>
  </w:num>
  <w:num w:numId="5" w16cid:durableId="378555579">
    <w:abstractNumId w:val="3"/>
  </w:num>
  <w:num w:numId="6" w16cid:durableId="1477994058">
    <w:abstractNumId w:val="0"/>
  </w:num>
  <w:num w:numId="7" w16cid:durableId="2084523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W5Ps3uimlXPXUiqY7LuN70aMF/b3lGtx8cdxl5tGi0nHWu4aN8fXy7OrZKXPThxxxpQQ3BBG1loi5Mt7/879uA==" w:salt="wBOy85e28OLPhHgG49e4pw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18"/>
    <w:rsid w:val="00034C20"/>
    <w:rsid w:val="0009783C"/>
    <w:rsid w:val="000A2E92"/>
    <w:rsid w:val="00105053"/>
    <w:rsid w:val="001115A9"/>
    <w:rsid w:val="00124714"/>
    <w:rsid w:val="001D206D"/>
    <w:rsid w:val="0020042B"/>
    <w:rsid w:val="0020465D"/>
    <w:rsid w:val="00252C57"/>
    <w:rsid w:val="00262D25"/>
    <w:rsid w:val="00272047"/>
    <w:rsid w:val="002B72CF"/>
    <w:rsid w:val="002E0DBC"/>
    <w:rsid w:val="00315C25"/>
    <w:rsid w:val="00317400"/>
    <w:rsid w:val="00337E11"/>
    <w:rsid w:val="00366AF6"/>
    <w:rsid w:val="003F6ACF"/>
    <w:rsid w:val="005A10E8"/>
    <w:rsid w:val="00612A1E"/>
    <w:rsid w:val="0063172E"/>
    <w:rsid w:val="00635F89"/>
    <w:rsid w:val="00637BC3"/>
    <w:rsid w:val="00671DCC"/>
    <w:rsid w:val="006F1FF3"/>
    <w:rsid w:val="006F2D78"/>
    <w:rsid w:val="006F46F6"/>
    <w:rsid w:val="006F7B9B"/>
    <w:rsid w:val="007272BB"/>
    <w:rsid w:val="00731D3D"/>
    <w:rsid w:val="00735DDF"/>
    <w:rsid w:val="00740434"/>
    <w:rsid w:val="007412C7"/>
    <w:rsid w:val="00757659"/>
    <w:rsid w:val="007C669E"/>
    <w:rsid w:val="007E3B18"/>
    <w:rsid w:val="009A0D72"/>
    <w:rsid w:val="009C4AAB"/>
    <w:rsid w:val="009D6945"/>
    <w:rsid w:val="009D741C"/>
    <w:rsid w:val="009E3612"/>
    <w:rsid w:val="009F5399"/>
    <w:rsid w:val="00A017A4"/>
    <w:rsid w:val="00A030E3"/>
    <w:rsid w:val="00A91EDA"/>
    <w:rsid w:val="00AC64CF"/>
    <w:rsid w:val="00B24EF7"/>
    <w:rsid w:val="00B62E38"/>
    <w:rsid w:val="00BA78FE"/>
    <w:rsid w:val="00C34E02"/>
    <w:rsid w:val="00C54D14"/>
    <w:rsid w:val="00C71E6C"/>
    <w:rsid w:val="00DD4D3E"/>
    <w:rsid w:val="00E00116"/>
    <w:rsid w:val="00E52BEA"/>
    <w:rsid w:val="00ED070F"/>
    <w:rsid w:val="00F213C6"/>
    <w:rsid w:val="00F41213"/>
    <w:rsid w:val="00F52EF1"/>
    <w:rsid w:val="00F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72AFE90"/>
  <w15:chartTrackingRefBased/>
  <w15:docId w15:val="{B50F0DD5-E645-463B-9EE5-8E6D5D8B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434"/>
    <w:pPr>
      <w:spacing w:after="200" w:line="276" w:lineRule="auto"/>
      <w:jc w:val="righ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E3B18"/>
    <w:pPr>
      <w:bidi/>
      <w:spacing w:after="0" w:line="240" w:lineRule="auto"/>
      <w:jc w:val="left"/>
    </w:pPr>
    <w:rPr>
      <w:rFonts w:ascii="Times New Roman" w:eastAsia="Times New Roman" w:hAnsi="Times New Roman" w:cs="Davi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3B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B18"/>
    <w:pPr>
      <w:ind w:left="720"/>
      <w:contextualSpacing/>
    </w:pPr>
  </w:style>
  <w:style w:type="table" w:styleId="TableGrid">
    <w:name w:val="Table Grid"/>
    <w:basedOn w:val="TableNormal"/>
    <w:uiPriority w:val="59"/>
    <w:rsid w:val="00C71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ממוספר"/>
    <w:basedOn w:val="Normal"/>
    <w:rsid w:val="00635F89"/>
    <w:pPr>
      <w:numPr>
        <w:numId w:val="3"/>
      </w:numPr>
      <w:bidi/>
      <w:spacing w:after="0" w:line="240" w:lineRule="auto"/>
      <w:jc w:val="left"/>
    </w:pPr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uiPriority w:val="99"/>
    <w:unhideWhenUsed/>
    <w:rsid w:val="00735DD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030E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030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30E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030E3"/>
    <w:rPr>
      <w:sz w:val="22"/>
      <w:szCs w:val="22"/>
    </w:rPr>
  </w:style>
  <w:style w:type="paragraph" w:customStyle="1" w:styleId="1">
    <w:name w:val="כניסה רגילה1"/>
    <w:basedOn w:val="Normal"/>
    <w:rsid w:val="00A030E3"/>
    <w:pPr>
      <w:suppressAutoHyphens/>
      <w:bidi/>
      <w:spacing w:after="0" w:line="240" w:lineRule="auto"/>
      <w:jc w:val="left"/>
    </w:pPr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uate.technion.ac.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uate.technion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1495</CharactersWithSpaces>
  <SharedDoc>false</SharedDoc>
  <HLinks>
    <vt:vector size="6" baseType="variant">
      <vt:variant>
        <vt:i4>2818160</vt:i4>
      </vt:variant>
      <vt:variant>
        <vt:i4>0</vt:i4>
      </vt:variant>
      <vt:variant>
        <vt:i4>0</vt:i4>
      </vt:variant>
      <vt:variant>
        <vt:i4>5</vt:i4>
      </vt:variant>
      <vt:variant>
        <vt:lpwstr>http://www.graduate.technion.ac.il/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nilli</dc:creator>
  <cp:keywords/>
  <cp:lastModifiedBy>Sabary Shahar</cp:lastModifiedBy>
  <cp:revision>2</cp:revision>
  <cp:lastPrinted>2009-01-13T10:22:00Z</cp:lastPrinted>
  <dcterms:created xsi:type="dcterms:W3CDTF">2025-02-23T12:49:00Z</dcterms:created>
  <dcterms:modified xsi:type="dcterms:W3CDTF">2025-02-23T12:49:00Z</dcterms:modified>
</cp:coreProperties>
</file>