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43F1D" w14:textId="77777777" w:rsidR="005C5286" w:rsidRPr="00540239" w:rsidRDefault="005C5286" w:rsidP="00540239">
      <w:pPr>
        <w:pStyle w:val="Heading2"/>
        <w:rPr>
          <w:rFonts w:asciiTheme="minorBidi" w:hAnsiTheme="minorBidi" w:cstheme="minorBidi"/>
          <w:i/>
          <w:iCs/>
          <w:sz w:val="20"/>
          <w:szCs w:val="20"/>
          <w:rtl/>
          <w14:shadow w14:blurRad="50800" w14:dist="38100" w14:dir="2700000" w14:sx="100000" w14:sy="100000" w14:kx="0" w14:ky="0" w14:algn="tl">
            <w14:srgbClr w14:val="000000">
              <w14:alpha w14:val="60000"/>
            </w14:srgbClr>
          </w14:shadow>
        </w:rPr>
      </w:pPr>
      <w:r w:rsidRPr="00540239">
        <w:rPr>
          <w:rFonts w:asciiTheme="minorBidi" w:hAnsiTheme="minorBidi" w:cstheme="minorBidi"/>
          <w:i/>
          <w:iCs/>
          <w:sz w:val="20"/>
          <w:szCs w:val="20"/>
          <w:rtl/>
          <w14:shadow w14:blurRad="50800" w14:dist="38100" w14:dir="2700000" w14:sx="100000" w14:sy="100000" w14:kx="0" w14:ky="0" w14:algn="tl">
            <w14:srgbClr w14:val="000000">
              <w14:alpha w14:val="60000"/>
            </w14:srgbClr>
          </w14:shadow>
        </w:rPr>
        <w:t>טופס שיפוט של עבודת מגיסטר</w:t>
      </w:r>
    </w:p>
    <w:p w14:paraId="64E63238" w14:textId="77777777" w:rsidR="005C5286" w:rsidRPr="00540239" w:rsidRDefault="005C5286" w:rsidP="00540239">
      <w:pPr>
        <w:spacing w:after="0"/>
        <w:rPr>
          <w:rFonts w:asciiTheme="minorBidi" w:hAnsiTheme="minorBidi" w:cstheme="minorBidi"/>
          <w:sz w:val="20"/>
          <w:szCs w:val="20"/>
          <w:rtl/>
        </w:rPr>
      </w:pPr>
    </w:p>
    <w:p w14:paraId="227E5ECE" w14:textId="77777777" w:rsidR="002950C8" w:rsidRPr="00540239" w:rsidRDefault="002950C8" w:rsidP="00540239">
      <w:pPr>
        <w:spacing w:after="0"/>
        <w:rPr>
          <w:rFonts w:asciiTheme="minorBidi" w:hAnsiTheme="minorBidi" w:cstheme="minorBidi"/>
          <w:sz w:val="20"/>
          <w:szCs w:val="20"/>
          <w:rtl/>
        </w:rPr>
      </w:pPr>
    </w:p>
    <w:p w14:paraId="16C87528"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ab/>
      </w:r>
      <w:r w:rsidRPr="00540239">
        <w:rPr>
          <w:rFonts w:asciiTheme="minorBidi" w:hAnsiTheme="minorBidi" w:cstheme="minorBidi"/>
          <w:sz w:val="20"/>
          <w:szCs w:val="20"/>
          <w:rtl/>
        </w:rPr>
        <w:tab/>
      </w:r>
      <w:r w:rsidRPr="00540239">
        <w:rPr>
          <w:rFonts w:asciiTheme="minorBidi" w:hAnsiTheme="minorBidi" w:cstheme="minorBidi"/>
          <w:sz w:val="20"/>
          <w:szCs w:val="20"/>
          <w:rtl/>
        </w:rPr>
        <w:tab/>
      </w:r>
    </w:p>
    <w:p w14:paraId="234344B1" w14:textId="2671A92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שם הסטודנט</w:t>
      </w:r>
      <w:r w:rsidR="00EE5AAC">
        <w:rPr>
          <w:rFonts w:asciiTheme="minorBidi" w:hAnsiTheme="minorBidi" w:cstheme="minorBidi" w:hint="cs"/>
          <w:sz w:val="20"/>
          <w:szCs w:val="20"/>
          <w:rtl/>
        </w:rPr>
        <w:t>/</w:t>
      </w:r>
      <w:proofErr w:type="spellStart"/>
      <w:r w:rsidR="00EE5AAC">
        <w:rPr>
          <w:rFonts w:asciiTheme="minorBidi" w:hAnsiTheme="minorBidi" w:cstheme="minorBidi" w:hint="cs"/>
          <w:sz w:val="20"/>
          <w:szCs w:val="20"/>
          <w:rtl/>
        </w:rPr>
        <w:t>ית</w:t>
      </w:r>
      <w:proofErr w:type="spellEnd"/>
      <w:r w:rsidRPr="00540239">
        <w:rPr>
          <w:rFonts w:asciiTheme="minorBidi" w:hAnsiTheme="minorBidi" w:cstheme="minorBidi"/>
          <w:b/>
          <w:bCs/>
          <w:sz w:val="20"/>
          <w:szCs w:val="20"/>
          <w:rtl/>
        </w:rPr>
        <w:t xml:space="preserve"> </w:t>
      </w:r>
      <w:r w:rsidRPr="00540239">
        <w:rPr>
          <w:rFonts w:asciiTheme="minorBidi" w:hAnsiTheme="minorBidi" w:cstheme="minorBidi"/>
          <w:sz w:val="20"/>
          <w:szCs w:val="20"/>
          <w:rtl/>
        </w:rPr>
        <w:t xml:space="preserve">_________       </w:t>
      </w:r>
      <w:r w:rsidRPr="00540239">
        <w:rPr>
          <w:rFonts w:asciiTheme="minorBidi" w:hAnsiTheme="minorBidi" w:cstheme="minorBidi"/>
          <w:sz w:val="20"/>
          <w:szCs w:val="20"/>
          <w:rtl/>
        </w:rPr>
        <w:tab/>
      </w:r>
      <w:r w:rsidRPr="00540239">
        <w:rPr>
          <w:rFonts w:asciiTheme="minorBidi" w:hAnsiTheme="minorBidi" w:cstheme="minorBidi"/>
          <w:sz w:val="20"/>
          <w:szCs w:val="20"/>
          <w:rtl/>
        </w:rPr>
        <w:tab/>
      </w:r>
      <w:r w:rsidRPr="00540239">
        <w:rPr>
          <w:rFonts w:asciiTheme="minorBidi" w:hAnsiTheme="minorBidi" w:cstheme="minorBidi"/>
          <w:sz w:val="20"/>
          <w:szCs w:val="20"/>
          <w:rtl/>
        </w:rPr>
        <w:tab/>
        <w:t xml:space="preserve">       תאריך ____________</w:t>
      </w:r>
    </w:p>
    <w:p w14:paraId="66AF06E0" w14:textId="77777777" w:rsidR="005C5286" w:rsidRPr="00540239" w:rsidRDefault="005C5286" w:rsidP="00540239">
      <w:pPr>
        <w:spacing w:after="0"/>
        <w:jc w:val="both"/>
        <w:rPr>
          <w:rFonts w:asciiTheme="minorBidi" w:hAnsiTheme="minorBidi" w:cstheme="minorBidi"/>
          <w:sz w:val="20"/>
          <w:szCs w:val="20"/>
          <w:rtl/>
        </w:rPr>
      </w:pPr>
    </w:p>
    <w:p w14:paraId="63A7B1A4" w14:textId="77777777" w:rsidR="005C5286" w:rsidRPr="00540239" w:rsidRDefault="005C5286" w:rsidP="00540239">
      <w:pPr>
        <w:spacing w:after="0"/>
        <w:jc w:val="both"/>
        <w:rPr>
          <w:rFonts w:asciiTheme="minorBidi" w:hAnsiTheme="minorBidi" w:cstheme="minorBidi"/>
          <w:b/>
          <w:bCs/>
          <w:sz w:val="20"/>
          <w:szCs w:val="20"/>
          <w:u w:val="single"/>
          <w:rtl/>
        </w:rPr>
      </w:pPr>
    </w:p>
    <w:p w14:paraId="3356BA7E" w14:textId="77777777" w:rsidR="005C5286" w:rsidRPr="00540239" w:rsidRDefault="005C5286" w:rsidP="00540239">
      <w:pPr>
        <w:spacing w:after="0"/>
        <w:ind w:left="-58"/>
        <w:jc w:val="both"/>
        <w:rPr>
          <w:rFonts w:asciiTheme="minorBidi" w:hAnsiTheme="minorBidi" w:cstheme="minorBidi"/>
          <w:sz w:val="20"/>
          <w:szCs w:val="20"/>
          <w:rtl/>
        </w:rPr>
      </w:pPr>
      <w:r w:rsidRPr="00540239">
        <w:rPr>
          <w:rFonts w:asciiTheme="minorBidi" w:hAnsiTheme="minorBidi" w:cstheme="minorBidi"/>
          <w:sz w:val="20"/>
          <w:szCs w:val="20"/>
          <w:rtl/>
        </w:rPr>
        <w:t>1.  קבלת העבודה   (יש לסמן במקום המתאים)</w:t>
      </w:r>
    </w:p>
    <w:p w14:paraId="213D4C6A" w14:textId="77777777" w:rsidR="005C5286" w:rsidRPr="00540239" w:rsidRDefault="005C5286" w:rsidP="00540239">
      <w:pPr>
        <w:spacing w:after="0"/>
        <w:ind w:left="-58"/>
        <w:jc w:val="both"/>
        <w:rPr>
          <w:rFonts w:asciiTheme="minorBidi" w:hAnsiTheme="minorBidi" w:cstheme="minorBidi"/>
          <w:sz w:val="20"/>
          <w:szCs w:val="20"/>
          <w:rtl/>
        </w:rPr>
      </w:pPr>
      <w:r w:rsidRPr="00540239">
        <w:rPr>
          <w:rFonts w:asciiTheme="minorBidi" w:hAnsiTheme="minorBidi" w:cstheme="minorBidi"/>
          <w:noProof/>
          <w:sz w:val="20"/>
          <w:szCs w:val="20"/>
        </w:rPr>
        <w:drawing>
          <wp:anchor distT="0" distB="0" distL="114300" distR="114300" simplePos="0" relativeHeight="251659264" behindDoc="1" locked="0" layoutInCell="1" allowOverlap="1" wp14:anchorId="4CB59D70" wp14:editId="6E65A5D4">
            <wp:simplePos x="0" y="0"/>
            <wp:positionH relativeFrom="column">
              <wp:posOffset>-258792</wp:posOffset>
            </wp:positionH>
            <wp:positionV relativeFrom="paragraph">
              <wp:posOffset>162105</wp:posOffset>
            </wp:positionV>
            <wp:extent cx="5502910" cy="1440180"/>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02910" cy="1440180"/>
                    </a:xfrm>
                    <a:prstGeom prst="rect">
                      <a:avLst/>
                    </a:prstGeom>
                  </pic:spPr>
                </pic:pic>
              </a:graphicData>
            </a:graphic>
          </wp:anchor>
        </w:drawing>
      </w:r>
    </w:p>
    <w:p w14:paraId="47A953C7" w14:textId="77777777" w:rsidR="005C5286" w:rsidRPr="00540239" w:rsidRDefault="005C5286" w:rsidP="00540239">
      <w:pPr>
        <w:spacing w:after="0"/>
        <w:ind w:left="-58"/>
        <w:jc w:val="both"/>
        <w:rPr>
          <w:rFonts w:asciiTheme="minorBidi" w:hAnsiTheme="minorBidi" w:cstheme="minorBidi"/>
          <w:sz w:val="20"/>
          <w:szCs w:val="20"/>
          <w:rtl/>
        </w:rPr>
      </w:pPr>
      <w:r w:rsidRPr="00540239">
        <w:rPr>
          <w:rFonts w:asciiTheme="minorBidi" w:hAnsiTheme="minorBidi" w:cstheme="minorBidi"/>
          <w:sz w:val="20"/>
          <w:szCs w:val="20"/>
          <w:rtl/>
        </w:rPr>
        <w:t>___</w:t>
      </w:r>
    </w:p>
    <w:p w14:paraId="45FFC7E5" w14:textId="77777777" w:rsidR="005C5286" w:rsidRPr="00540239" w:rsidRDefault="005C5286" w:rsidP="00540239">
      <w:pPr>
        <w:spacing w:after="0"/>
        <w:ind w:left="-58"/>
        <w:jc w:val="both"/>
        <w:rPr>
          <w:rFonts w:asciiTheme="minorBidi" w:hAnsiTheme="minorBidi" w:cstheme="minorBidi"/>
          <w:sz w:val="20"/>
          <w:szCs w:val="20"/>
          <w:rtl/>
        </w:rPr>
      </w:pPr>
    </w:p>
    <w:p w14:paraId="3DAD60F8" w14:textId="77777777" w:rsidR="005C5286" w:rsidRPr="00540239" w:rsidRDefault="005C5286" w:rsidP="00540239">
      <w:pPr>
        <w:spacing w:after="0"/>
        <w:ind w:left="-58"/>
        <w:jc w:val="both"/>
        <w:rPr>
          <w:rFonts w:asciiTheme="minorBidi" w:hAnsiTheme="minorBidi" w:cstheme="minorBidi"/>
          <w:sz w:val="20"/>
          <w:szCs w:val="20"/>
          <w:rtl/>
        </w:rPr>
      </w:pPr>
      <w:r w:rsidRPr="00540239">
        <w:rPr>
          <w:rFonts w:asciiTheme="minorBidi" w:hAnsiTheme="minorBidi" w:cstheme="minorBidi"/>
          <w:sz w:val="20"/>
          <w:szCs w:val="20"/>
          <w:rtl/>
        </w:rPr>
        <w:t>___</w:t>
      </w:r>
    </w:p>
    <w:p w14:paraId="3F6DECDA" w14:textId="77777777" w:rsidR="005C5286" w:rsidRPr="00540239" w:rsidRDefault="005C5286" w:rsidP="00540239">
      <w:pPr>
        <w:spacing w:after="0"/>
        <w:ind w:left="-58"/>
        <w:jc w:val="both"/>
        <w:rPr>
          <w:rFonts w:asciiTheme="minorBidi" w:hAnsiTheme="minorBidi" w:cstheme="minorBidi"/>
          <w:sz w:val="20"/>
          <w:szCs w:val="20"/>
          <w:rtl/>
        </w:rPr>
      </w:pPr>
    </w:p>
    <w:p w14:paraId="6C80948A" w14:textId="77777777" w:rsidR="00540239" w:rsidRDefault="00540239" w:rsidP="00540239">
      <w:pPr>
        <w:spacing w:after="0"/>
        <w:ind w:left="-58"/>
        <w:jc w:val="both"/>
        <w:rPr>
          <w:rFonts w:asciiTheme="minorBidi" w:hAnsiTheme="minorBidi" w:cstheme="minorBidi"/>
          <w:sz w:val="4"/>
          <w:szCs w:val="4"/>
          <w:rtl/>
        </w:rPr>
      </w:pPr>
    </w:p>
    <w:p w14:paraId="7E73B53B" w14:textId="77777777" w:rsidR="00540239" w:rsidRDefault="00540239" w:rsidP="00540239">
      <w:pPr>
        <w:spacing w:after="0"/>
        <w:ind w:left="-58"/>
        <w:jc w:val="both"/>
        <w:rPr>
          <w:rFonts w:asciiTheme="minorBidi" w:hAnsiTheme="minorBidi" w:cstheme="minorBidi"/>
          <w:sz w:val="4"/>
          <w:szCs w:val="4"/>
          <w:rtl/>
        </w:rPr>
      </w:pPr>
    </w:p>
    <w:p w14:paraId="6E702E71" w14:textId="77777777" w:rsidR="00540239" w:rsidRDefault="00540239" w:rsidP="00540239">
      <w:pPr>
        <w:spacing w:after="0"/>
        <w:ind w:left="-58"/>
        <w:jc w:val="both"/>
        <w:rPr>
          <w:rFonts w:asciiTheme="minorBidi" w:hAnsiTheme="minorBidi" w:cstheme="minorBidi"/>
          <w:sz w:val="4"/>
          <w:szCs w:val="4"/>
          <w:rtl/>
        </w:rPr>
      </w:pPr>
    </w:p>
    <w:p w14:paraId="3F4CAE04" w14:textId="77777777" w:rsidR="00540239" w:rsidRDefault="00540239" w:rsidP="00540239">
      <w:pPr>
        <w:spacing w:after="0"/>
        <w:ind w:left="-58"/>
        <w:jc w:val="both"/>
        <w:rPr>
          <w:rFonts w:asciiTheme="minorBidi" w:hAnsiTheme="minorBidi" w:cstheme="minorBidi"/>
          <w:sz w:val="4"/>
          <w:szCs w:val="4"/>
          <w:rtl/>
        </w:rPr>
      </w:pPr>
    </w:p>
    <w:p w14:paraId="0D982C5D" w14:textId="77777777" w:rsidR="00540239" w:rsidRDefault="00540239" w:rsidP="00540239">
      <w:pPr>
        <w:spacing w:after="0"/>
        <w:ind w:left="-58"/>
        <w:jc w:val="both"/>
        <w:rPr>
          <w:rFonts w:asciiTheme="minorBidi" w:hAnsiTheme="minorBidi" w:cstheme="minorBidi"/>
          <w:sz w:val="4"/>
          <w:szCs w:val="4"/>
          <w:rtl/>
        </w:rPr>
      </w:pPr>
    </w:p>
    <w:p w14:paraId="4327FBBA" w14:textId="7BBC9B21" w:rsidR="005C5286" w:rsidRPr="00540239" w:rsidRDefault="005C5286" w:rsidP="00540239">
      <w:pPr>
        <w:spacing w:after="0"/>
        <w:ind w:left="-58"/>
        <w:jc w:val="both"/>
        <w:rPr>
          <w:rFonts w:asciiTheme="minorBidi" w:hAnsiTheme="minorBidi" w:cstheme="minorBidi"/>
          <w:sz w:val="20"/>
          <w:szCs w:val="20"/>
          <w:rtl/>
        </w:rPr>
      </w:pPr>
      <w:r w:rsidRPr="00540239">
        <w:rPr>
          <w:rFonts w:asciiTheme="minorBidi" w:hAnsiTheme="minorBidi" w:cstheme="minorBidi"/>
          <w:sz w:val="20"/>
          <w:szCs w:val="20"/>
          <w:rtl/>
        </w:rPr>
        <w:t>___</w:t>
      </w:r>
    </w:p>
    <w:p w14:paraId="6FF0F8BE" w14:textId="77777777" w:rsidR="005C5286" w:rsidRPr="00540239" w:rsidRDefault="005C5286" w:rsidP="00540239">
      <w:pPr>
        <w:spacing w:after="0"/>
        <w:jc w:val="both"/>
        <w:rPr>
          <w:rFonts w:asciiTheme="minorBidi" w:hAnsiTheme="minorBidi" w:cstheme="minorBidi"/>
          <w:sz w:val="20"/>
          <w:szCs w:val="20"/>
          <w:rtl/>
        </w:rPr>
      </w:pPr>
    </w:p>
    <w:p w14:paraId="32B07751" w14:textId="77777777" w:rsidR="00540239" w:rsidRPr="00540239" w:rsidRDefault="00540239" w:rsidP="00540239">
      <w:pPr>
        <w:spacing w:after="0"/>
        <w:ind w:left="-58"/>
        <w:jc w:val="both"/>
        <w:rPr>
          <w:rFonts w:asciiTheme="minorBidi" w:hAnsiTheme="minorBidi" w:cstheme="minorBidi"/>
          <w:sz w:val="4"/>
          <w:szCs w:val="4"/>
          <w:rtl/>
        </w:rPr>
      </w:pPr>
    </w:p>
    <w:p w14:paraId="70DDB87A" w14:textId="0082BD9A" w:rsidR="005C5286" w:rsidRPr="00540239" w:rsidRDefault="005C5286" w:rsidP="00540239">
      <w:pPr>
        <w:spacing w:after="0"/>
        <w:ind w:left="-58"/>
        <w:jc w:val="both"/>
        <w:rPr>
          <w:rFonts w:asciiTheme="minorBidi" w:hAnsiTheme="minorBidi" w:cstheme="minorBidi"/>
          <w:sz w:val="20"/>
          <w:szCs w:val="20"/>
          <w:rtl/>
        </w:rPr>
      </w:pPr>
      <w:r w:rsidRPr="00540239">
        <w:rPr>
          <w:rFonts w:asciiTheme="minorBidi" w:hAnsiTheme="minorBidi" w:cstheme="minorBidi"/>
          <w:sz w:val="20"/>
          <w:szCs w:val="20"/>
          <w:rtl/>
        </w:rPr>
        <w:t>___</w:t>
      </w:r>
    </w:p>
    <w:p w14:paraId="04FB19DC" w14:textId="77777777" w:rsidR="005C5286" w:rsidRPr="00540239" w:rsidRDefault="005C5286" w:rsidP="00540239">
      <w:pPr>
        <w:spacing w:after="0"/>
        <w:jc w:val="both"/>
        <w:rPr>
          <w:rFonts w:asciiTheme="minorBidi" w:hAnsiTheme="minorBidi" w:cstheme="minorBidi"/>
          <w:sz w:val="20"/>
          <w:szCs w:val="20"/>
          <w:rtl/>
        </w:rPr>
      </w:pPr>
    </w:p>
    <w:p w14:paraId="301BB203" w14:textId="77777777" w:rsidR="005C5286" w:rsidRPr="00540239" w:rsidRDefault="005C5286" w:rsidP="00540239">
      <w:pPr>
        <w:spacing w:after="0"/>
        <w:ind w:firstLine="720"/>
        <w:jc w:val="both"/>
        <w:rPr>
          <w:rFonts w:asciiTheme="minorBidi" w:hAnsiTheme="minorBidi" w:cstheme="minorBidi"/>
          <w:sz w:val="20"/>
          <w:szCs w:val="20"/>
          <w:rtl/>
        </w:rPr>
      </w:pPr>
    </w:p>
    <w:p w14:paraId="3188F38F"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(לידיעתך, במידה שהעבודה אינה מתקבלת כבסיס לבחינה, יבקש הדיקן לכנס את הבוחנים כדי לדון בנושא).</w:t>
      </w:r>
    </w:p>
    <w:p w14:paraId="6DF47FF3" w14:textId="77777777" w:rsidR="005C5286" w:rsidRPr="00540239" w:rsidRDefault="005C5286" w:rsidP="00540239">
      <w:pPr>
        <w:spacing w:after="0"/>
        <w:ind w:left="720"/>
        <w:jc w:val="both"/>
        <w:rPr>
          <w:rFonts w:asciiTheme="minorBidi" w:hAnsiTheme="minorBidi" w:cstheme="minorBidi"/>
          <w:sz w:val="20"/>
          <w:szCs w:val="20"/>
          <w:rtl/>
        </w:rPr>
      </w:pPr>
    </w:p>
    <w:p w14:paraId="57DD86A9" w14:textId="77777777" w:rsidR="005C5286" w:rsidRPr="00540239" w:rsidRDefault="005C5286" w:rsidP="00540239">
      <w:pPr>
        <w:spacing w:after="0"/>
        <w:ind w:hanging="341"/>
        <w:jc w:val="both"/>
        <w:rPr>
          <w:rFonts w:asciiTheme="minorBidi" w:hAnsiTheme="minorBidi" w:cstheme="minorBidi"/>
          <w:sz w:val="20"/>
          <w:szCs w:val="20"/>
          <w:rtl/>
        </w:rPr>
      </w:pPr>
      <w:r w:rsidRPr="00540239">
        <w:rPr>
          <w:rFonts w:asciiTheme="minorBidi" w:hAnsiTheme="minorBidi" w:cstheme="minorBidi"/>
          <w:sz w:val="20"/>
          <w:szCs w:val="20"/>
          <w:rtl/>
        </w:rPr>
        <w:t xml:space="preserve">2.  </w:t>
      </w:r>
      <w:r w:rsidRPr="00540239">
        <w:rPr>
          <w:rFonts w:asciiTheme="minorBidi" w:hAnsiTheme="minorBidi" w:cstheme="minorBidi"/>
          <w:b/>
          <w:bCs/>
          <w:sz w:val="20"/>
          <w:szCs w:val="20"/>
          <w:rtl/>
        </w:rPr>
        <w:t>הציון</w:t>
      </w:r>
      <w:r w:rsidRPr="00540239">
        <w:rPr>
          <w:rFonts w:asciiTheme="minorBidi" w:hAnsiTheme="minorBidi" w:cstheme="minorBidi"/>
          <w:sz w:val="20"/>
          <w:szCs w:val="20"/>
          <w:rtl/>
        </w:rPr>
        <w:t xml:space="preserve"> אותו אני מעניק לחיבור הוא  ____  (הציון הסופי יקבע בזמן הבחינה ע"י כל הבוחנים).</w:t>
      </w:r>
    </w:p>
    <w:p w14:paraId="6883E51F" w14:textId="77777777" w:rsidR="005C5286" w:rsidRPr="00540239" w:rsidRDefault="005C5286" w:rsidP="00540239">
      <w:pPr>
        <w:spacing w:after="0"/>
        <w:ind w:hanging="341"/>
        <w:jc w:val="both"/>
        <w:rPr>
          <w:rFonts w:asciiTheme="minorBidi" w:hAnsiTheme="minorBidi" w:cstheme="minorBidi"/>
          <w:sz w:val="20"/>
          <w:szCs w:val="20"/>
          <w:rtl/>
        </w:rPr>
      </w:pPr>
    </w:p>
    <w:p w14:paraId="19D4BE8A" w14:textId="77777777" w:rsidR="005C5286" w:rsidRPr="00540239" w:rsidRDefault="005C5286" w:rsidP="00540239">
      <w:pPr>
        <w:spacing w:after="0"/>
        <w:jc w:val="both"/>
        <w:rPr>
          <w:rFonts w:asciiTheme="minorBidi" w:hAnsiTheme="minorBidi" w:cstheme="minorBidi"/>
          <w:sz w:val="20"/>
          <w:szCs w:val="20"/>
          <w:rtl/>
        </w:rPr>
      </w:pPr>
    </w:p>
    <w:p w14:paraId="119E7B65" w14:textId="6B759AC0" w:rsidR="005C5286" w:rsidRPr="00540239" w:rsidRDefault="005C5286" w:rsidP="00540239">
      <w:pPr>
        <w:pStyle w:val="Heading1"/>
        <w:rPr>
          <w:rFonts w:asciiTheme="minorBidi" w:hAnsiTheme="minorBidi" w:cstheme="minorBidi"/>
          <w:sz w:val="20"/>
          <w:szCs w:val="20"/>
          <w:rtl/>
        </w:rPr>
      </w:pPr>
      <w:r w:rsidRPr="00540239">
        <w:rPr>
          <w:rFonts w:asciiTheme="minorBidi" w:hAnsiTheme="minorBidi" w:cstheme="minorBidi"/>
          <w:sz w:val="20"/>
          <w:szCs w:val="20"/>
          <w:rtl/>
        </w:rPr>
        <w:t>שם הבוחן</w:t>
      </w:r>
      <w:r w:rsidR="00EE5AAC">
        <w:rPr>
          <w:rFonts w:asciiTheme="minorBidi" w:hAnsiTheme="minorBidi" w:cstheme="minorBidi" w:hint="cs"/>
          <w:sz w:val="20"/>
          <w:szCs w:val="20"/>
          <w:rtl/>
        </w:rPr>
        <w:t>/ת</w:t>
      </w:r>
      <w:r w:rsidRPr="00540239">
        <w:rPr>
          <w:rFonts w:asciiTheme="minorBidi" w:hAnsiTheme="minorBidi" w:cstheme="minorBidi"/>
          <w:sz w:val="20"/>
          <w:szCs w:val="20"/>
          <w:rtl/>
        </w:rPr>
        <w:t>:__________________</w:t>
      </w:r>
      <w:r w:rsidRPr="00540239">
        <w:rPr>
          <w:rFonts w:asciiTheme="minorBidi" w:hAnsiTheme="minorBidi" w:cstheme="minorBidi"/>
          <w:sz w:val="20"/>
          <w:szCs w:val="20"/>
          <w:rtl/>
        </w:rPr>
        <w:tab/>
      </w:r>
      <w:r w:rsidRPr="00540239">
        <w:rPr>
          <w:rFonts w:asciiTheme="minorBidi" w:hAnsiTheme="minorBidi" w:cstheme="minorBidi"/>
          <w:sz w:val="20"/>
          <w:szCs w:val="20"/>
          <w:rtl/>
        </w:rPr>
        <w:tab/>
        <w:t xml:space="preserve">     חתימה: ________________________</w:t>
      </w:r>
    </w:p>
    <w:p w14:paraId="07F07B35" w14:textId="77777777" w:rsidR="005C5286" w:rsidRPr="00540239" w:rsidRDefault="005C5286" w:rsidP="00540239">
      <w:pPr>
        <w:spacing w:after="0" w:line="360" w:lineRule="auto"/>
        <w:jc w:val="both"/>
        <w:rPr>
          <w:rFonts w:asciiTheme="minorBidi" w:hAnsiTheme="minorBidi" w:cstheme="minorBidi"/>
          <w:b/>
          <w:bCs/>
          <w:sz w:val="20"/>
          <w:szCs w:val="20"/>
          <w:rtl/>
        </w:rPr>
      </w:pPr>
    </w:p>
    <w:p w14:paraId="2FB3457F" w14:textId="40D480B9" w:rsidR="005C5286" w:rsidRPr="00540239" w:rsidRDefault="005C5286" w:rsidP="00540239">
      <w:p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t>הבוחן</w:t>
      </w:r>
      <w:r w:rsidR="00EE5AAC">
        <w:rPr>
          <w:rFonts w:asciiTheme="minorBidi" w:hAnsiTheme="minorBidi" w:cstheme="minorBidi" w:hint="cs"/>
          <w:sz w:val="20"/>
          <w:szCs w:val="20"/>
          <w:rtl/>
        </w:rPr>
        <w:t>/ת</w:t>
      </w:r>
      <w:r w:rsidRPr="00540239">
        <w:rPr>
          <w:rFonts w:asciiTheme="minorBidi" w:hAnsiTheme="minorBidi" w:cstheme="minorBidi"/>
          <w:sz w:val="20"/>
          <w:szCs w:val="20"/>
          <w:rtl/>
        </w:rPr>
        <w:t xml:space="preserve"> מתבקש</w:t>
      </w:r>
      <w:r w:rsidR="00EE5AAC">
        <w:rPr>
          <w:rFonts w:asciiTheme="minorBidi" w:hAnsiTheme="minorBidi" w:cstheme="minorBidi" w:hint="cs"/>
          <w:sz w:val="20"/>
          <w:szCs w:val="20"/>
          <w:rtl/>
        </w:rPr>
        <w:t>/ת</w:t>
      </w:r>
      <w:r w:rsidRPr="00540239">
        <w:rPr>
          <w:rFonts w:asciiTheme="minorBidi" w:hAnsiTheme="minorBidi" w:cstheme="minorBidi"/>
          <w:sz w:val="20"/>
          <w:szCs w:val="20"/>
          <w:rtl/>
        </w:rPr>
        <w:t xml:space="preserve"> למסור </w:t>
      </w:r>
      <w:r w:rsidRPr="00540239">
        <w:rPr>
          <w:rFonts w:asciiTheme="minorBidi" w:hAnsiTheme="minorBidi" w:cstheme="minorBidi"/>
          <w:sz w:val="20"/>
          <w:szCs w:val="20"/>
          <w:u w:val="single"/>
          <w:rtl/>
        </w:rPr>
        <w:t>לדיקן ביה"ס לתארים מתקדמים</w:t>
      </w:r>
      <w:r w:rsidRPr="00540239">
        <w:rPr>
          <w:rFonts w:asciiTheme="minorBidi" w:hAnsiTheme="minorBidi" w:cstheme="minorBidi"/>
          <w:sz w:val="20"/>
          <w:szCs w:val="20"/>
          <w:rtl/>
        </w:rPr>
        <w:t xml:space="preserve"> את חוות דעתו המפורטת על ערכו של  החיבור </w:t>
      </w:r>
      <w:r w:rsidRPr="00540239">
        <w:rPr>
          <w:rFonts w:asciiTheme="minorBidi" w:hAnsiTheme="minorBidi" w:cstheme="minorBidi"/>
          <w:i/>
          <w:iCs/>
          <w:sz w:val="20"/>
          <w:szCs w:val="20"/>
          <w:u w:val="single"/>
          <w:rtl/>
        </w:rPr>
        <w:t>תוך חודש ימים</w:t>
      </w:r>
      <w:r w:rsidRPr="00540239">
        <w:rPr>
          <w:rFonts w:asciiTheme="minorBidi" w:hAnsiTheme="minorBidi" w:cstheme="minorBidi"/>
          <w:sz w:val="20"/>
          <w:szCs w:val="20"/>
          <w:rtl/>
        </w:rPr>
        <w:t xml:space="preserve"> מתאריך מסירת  החיבור לידיו. חשוב להחזיר את חוות הדעת עם הטופס המצורף, ולמלא בו את כל הפרטים, אף אם יש בכך כפילות מסוימת.  נא  לחתום  גם על חוות הדעת עצמה (בנוסף על טופס השיפוט).  </w:t>
      </w:r>
    </w:p>
    <w:p w14:paraId="0B7DD72E" w14:textId="77777777" w:rsidR="005C5286" w:rsidRPr="00540239" w:rsidRDefault="005C5286" w:rsidP="00540239">
      <w:pPr>
        <w:pBdr>
          <w:top w:val="single" w:sz="6" w:space="1" w:color="auto"/>
          <w:left w:val="single" w:sz="6" w:space="11" w:color="auto"/>
          <w:bottom w:val="single" w:sz="6" w:space="1" w:color="auto"/>
          <w:right w:val="single" w:sz="6" w:space="1" w:color="auto"/>
        </w:pBdr>
        <w:shd w:val="pct10" w:color="auto" w:fill="auto"/>
        <w:spacing w:after="0" w:line="360" w:lineRule="auto"/>
        <w:ind w:hanging="340"/>
        <w:jc w:val="both"/>
        <w:rPr>
          <w:rFonts w:asciiTheme="minorBidi" w:hAnsiTheme="minorBidi" w:cstheme="minorBidi"/>
          <w:b/>
          <w:bCs/>
          <w:sz w:val="20"/>
          <w:szCs w:val="20"/>
          <w:rtl/>
        </w:rPr>
      </w:pPr>
      <w:r w:rsidRPr="00540239">
        <w:rPr>
          <w:rFonts w:asciiTheme="minorBidi" w:hAnsiTheme="minorBidi" w:cstheme="minorBidi"/>
          <w:b/>
          <w:bCs/>
          <w:sz w:val="20"/>
          <w:szCs w:val="20"/>
          <w:rtl/>
        </w:rPr>
        <w:tab/>
        <w:t>הליכי השיפוט של העבודות הינם סודיים. חוות הדעת תופנה ותוגש לדיקן ביה"ס לתארים מתקדמים. על חוות הדעת להגיע אל הדיקן, לכל המאוחר, 48 שעות לפני מועד הבחינה. בחינת הגמר תתקיים רק לאחר שדיקן ביה"ס לתארים מתקדמים יקבל את כל חוות הדעת. במקרה שחוות הדעת לא תגיע עד המועד הנקוב – הדיקן לא יאשר קיום בחינה במועד שהוצע.</w:t>
      </w:r>
    </w:p>
    <w:p w14:paraId="75B4C278" w14:textId="77777777" w:rsidR="005C5286" w:rsidRPr="00540239" w:rsidRDefault="005C5286" w:rsidP="00540239">
      <w:pPr>
        <w:spacing w:after="0"/>
        <w:ind w:hanging="58"/>
        <w:jc w:val="both"/>
        <w:rPr>
          <w:rFonts w:asciiTheme="minorBidi" w:hAnsiTheme="minorBidi" w:cstheme="minorBidi"/>
          <w:sz w:val="20"/>
          <w:szCs w:val="20"/>
          <w:rtl/>
        </w:rPr>
      </w:pPr>
    </w:p>
    <w:p w14:paraId="025468A7" w14:textId="10758C7B" w:rsidR="00D708DF" w:rsidRDefault="005C5286" w:rsidP="00540239">
      <w:pPr>
        <w:spacing w:after="0" w:line="360" w:lineRule="auto"/>
        <w:ind w:hanging="58"/>
        <w:jc w:val="both"/>
        <w:rPr>
          <w:rFonts w:asciiTheme="minorBidi" w:hAnsiTheme="minorBidi" w:cstheme="minorBidi"/>
          <w:sz w:val="20"/>
          <w:szCs w:val="20"/>
          <w:rtl/>
        </w:rPr>
      </w:pPr>
      <w:r w:rsidRPr="00540239">
        <w:rPr>
          <w:rFonts w:asciiTheme="minorBidi" w:hAnsiTheme="minorBidi" w:cstheme="minorBidi"/>
          <w:sz w:val="20"/>
          <w:szCs w:val="20"/>
          <w:rtl/>
        </w:rPr>
        <w:tab/>
        <w:t>הכתובת למשלוח חוות הדעת</w:t>
      </w:r>
      <w:r w:rsidR="00D708DF">
        <w:rPr>
          <w:rFonts w:asciiTheme="minorBidi" w:hAnsiTheme="minorBidi" w:cstheme="minorBidi" w:hint="cs"/>
          <w:sz w:val="20"/>
          <w:szCs w:val="20"/>
          <w:rtl/>
        </w:rPr>
        <w:t xml:space="preserve"> וטופס השיפוט:</w:t>
      </w:r>
      <w:r w:rsidRPr="00540239">
        <w:rPr>
          <w:rFonts w:asciiTheme="minorBidi" w:hAnsiTheme="minorBidi" w:cstheme="minorBidi"/>
          <w:sz w:val="20"/>
          <w:szCs w:val="20"/>
          <w:rtl/>
        </w:rPr>
        <w:tab/>
      </w:r>
    </w:p>
    <w:p w14:paraId="4E3CD971" w14:textId="6631B07D" w:rsidR="00D708DF" w:rsidRDefault="00D708DF" w:rsidP="00D708DF">
      <w:pPr>
        <w:spacing w:after="0" w:line="360" w:lineRule="auto"/>
        <w:ind w:hanging="58"/>
        <w:rPr>
          <w:rtl/>
        </w:rPr>
      </w:pPr>
      <w:r>
        <w:rPr>
          <w:rFonts w:asciiTheme="minorBidi" w:hAnsiTheme="minorBidi" w:cstheme="minorBidi" w:hint="cs"/>
          <w:sz w:val="20"/>
          <w:szCs w:val="20"/>
          <w:rtl/>
        </w:rPr>
        <w:t>עבור חברי סגל בטכניון: נא לעלות את המסמכים דרך :</w:t>
      </w:r>
      <w:r w:rsidRPr="00D708DF">
        <w:t xml:space="preserve"> </w:t>
      </w:r>
      <w:hyperlink r:id="rId8" w:history="1">
        <w:r w:rsidRPr="00927B9F">
          <w:rPr>
            <w:rStyle w:val="Hyperlink"/>
          </w:rPr>
          <w:t>https://portalex.technion.ac.il/irj/portal/external/CampusMob</w:t>
        </w:r>
      </w:hyperlink>
      <w:r>
        <w:rPr>
          <w:rFonts w:hint="cs"/>
          <w:rtl/>
        </w:rPr>
        <w:t xml:space="preserve"> </w:t>
      </w:r>
      <w:r w:rsidRPr="00540239">
        <w:rPr>
          <w:rFonts w:asciiTheme="minorBidi" w:hAnsiTheme="minorBidi" w:cstheme="minorBidi"/>
          <w:sz w:val="20"/>
          <w:szCs w:val="20"/>
          <w:rtl/>
        </w:rPr>
        <w:t>(חתומה אלקטרונית או קובץ סרוק)</w:t>
      </w:r>
    </w:p>
    <w:p w14:paraId="32956FBA" w14:textId="3E9C040E" w:rsidR="005C5286" w:rsidRPr="00540239" w:rsidRDefault="00D708DF" w:rsidP="00540239">
      <w:pPr>
        <w:spacing w:after="0" w:line="360" w:lineRule="auto"/>
        <w:ind w:hanging="58"/>
        <w:jc w:val="both"/>
        <w:rPr>
          <w:rFonts w:asciiTheme="minorBidi" w:hAnsiTheme="minorBidi" w:cstheme="minorBidi"/>
          <w:sz w:val="20"/>
          <w:szCs w:val="20"/>
          <w:rtl/>
        </w:rPr>
      </w:pPr>
      <w:r>
        <w:rPr>
          <w:rFonts w:asciiTheme="minorBidi" w:hAnsiTheme="minorBidi" w:cstheme="minorBidi" w:hint="cs"/>
          <w:sz w:val="20"/>
          <w:szCs w:val="20"/>
          <w:rtl/>
        </w:rPr>
        <w:t>עבור בוחנים שאינם חברי סגל בטכניון:</w:t>
      </w:r>
      <w:hyperlink r:id="rId9" w:history="1">
        <w:r w:rsidRPr="00927B9F">
          <w:rPr>
            <w:rStyle w:val="Hyperlink"/>
            <w:rFonts w:asciiTheme="minorBidi" w:hAnsiTheme="minorBidi" w:cstheme="minorBidi"/>
            <w:sz w:val="20"/>
            <w:szCs w:val="20"/>
          </w:rPr>
          <w:t>graduation@technion.ac.il</w:t>
        </w:r>
      </w:hyperlink>
      <w:r w:rsidR="005C5286" w:rsidRPr="00540239">
        <w:rPr>
          <w:rFonts w:asciiTheme="minorBidi" w:hAnsiTheme="minorBidi" w:cstheme="minorBidi"/>
          <w:sz w:val="20"/>
          <w:szCs w:val="20"/>
          <w:rtl/>
        </w:rPr>
        <w:t xml:space="preserve">  (חתומה אלקטרונית או קובץ סרוק) </w:t>
      </w:r>
    </w:p>
    <w:p w14:paraId="29EC0F68" w14:textId="53AE91BD" w:rsidR="005C5286" w:rsidRPr="00540239" w:rsidRDefault="005C5286" w:rsidP="00540239">
      <w:pPr>
        <w:spacing w:after="0" w:line="360" w:lineRule="auto"/>
        <w:ind w:hanging="58"/>
        <w:jc w:val="both"/>
        <w:rPr>
          <w:rFonts w:asciiTheme="minorBidi" w:hAnsiTheme="minorBidi" w:cstheme="minorBidi"/>
          <w:sz w:val="20"/>
          <w:szCs w:val="20"/>
          <w:rtl/>
        </w:rPr>
      </w:pPr>
      <w:r w:rsidRPr="00540239">
        <w:rPr>
          <w:rFonts w:asciiTheme="minorBidi" w:hAnsiTheme="minorBidi" w:cstheme="minorBidi"/>
          <w:sz w:val="20"/>
          <w:szCs w:val="20"/>
          <w:rtl/>
        </w:rPr>
        <w:t xml:space="preserve">                                                </w:t>
      </w:r>
    </w:p>
    <w:p w14:paraId="6017E4A4" w14:textId="089B15C4" w:rsidR="005C5286" w:rsidRPr="00540239" w:rsidRDefault="005C5286" w:rsidP="00D708DF">
      <w:pPr>
        <w:spacing w:after="0" w:line="360" w:lineRule="auto"/>
        <w:ind w:hanging="58"/>
        <w:jc w:val="both"/>
        <w:rPr>
          <w:rFonts w:asciiTheme="minorBidi" w:hAnsiTheme="minorBidi" w:cstheme="minorBidi"/>
          <w:sz w:val="20"/>
          <w:szCs w:val="20"/>
          <w:rtl/>
        </w:rPr>
      </w:pPr>
      <w:r w:rsidRPr="00540239">
        <w:rPr>
          <w:rFonts w:asciiTheme="minorBidi" w:hAnsiTheme="minorBidi" w:cstheme="minorBidi"/>
          <w:sz w:val="20"/>
          <w:szCs w:val="20"/>
          <w:rtl/>
        </w:rPr>
        <w:t xml:space="preserve">                                                </w:t>
      </w:r>
    </w:p>
    <w:p w14:paraId="0FAB5BF2" w14:textId="77777777" w:rsidR="005C5286" w:rsidRPr="00540239" w:rsidRDefault="005C5286" w:rsidP="00540239">
      <w:pPr>
        <w:spacing w:after="0"/>
        <w:jc w:val="both"/>
        <w:rPr>
          <w:rFonts w:asciiTheme="minorBidi" w:hAnsiTheme="minorBidi" w:cstheme="minorBidi"/>
          <w:sz w:val="20"/>
          <w:szCs w:val="20"/>
          <w:rtl/>
        </w:rPr>
      </w:pPr>
    </w:p>
    <w:p w14:paraId="3BF309C3" w14:textId="77777777" w:rsidR="005C5286" w:rsidRPr="00540239" w:rsidRDefault="005C5286" w:rsidP="00540239">
      <w:pPr>
        <w:spacing w:after="0"/>
        <w:ind w:left="-341"/>
        <w:jc w:val="both"/>
        <w:rPr>
          <w:rFonts w:asciiTheme="minorBidi" w:hAnsiTheme="minorBidi" w:cstheme="minorBidi"/>
          <w:sz w:val="20"/>
          <w:szCs w:val="20"/>
          <w:rtl/>
        </w:rPr>
      </w:pPr>
      <w:r w:rsidRPr="00540239">
        <w:rPr>
          <w:rFonts w:asciiTheme="minorBidi" w:hAnsiTheme="minorBidi" w:cstheme="minorBidi"/>
          <w:sz w:val="20"/>
          <w:szCs w:val="20"/>
          <w:rtl/>
        </w:rPr>
        <w:t xml:space="preserve">כמו כן, אם יש דרישה לתיקונים ישמש החיבור </w:t>
      </w:r>
      <w:r w:rsidRPr="00540239">
        <w:rPr>
          <w:rFonts w:asciiTheme="minorBidi" w:hAnsiTheme="minorBidi" w:cstheme="minorBidi"/>
          <w:sz w:val="20"/>
          <w:szCs w:val="20"/>
          <w:u w:val="single"/>
          <w:rtl/>
        </w:rPr>
        <w:t>הלא מתוקן</w:t>
      </w:r>
      <w:r w:rsidRPr="00540239">
        <w:rPr>
          <w:rFonts w:asciiTheme="minorBidi" w:hAnsiTheme="minorBidi" w:cstheme="minorBidi"/>
          <w:sz w:val="20"/>
          <w:szCs w:val="20"/>
          <w:rtl/>
        </w:rPr>
        <w:t xml:space="preserve"> כבסיס לבחינה וועדת הבוחנים תקבע מהם  תיקונים שיש לבצע בו אחרי הבחינה. </w:t>
      </w:r>
      <w:r w:rsidRPr="00540239">
        <w:rPr>
          <w:rFonts w:asciiTheme="minorBidi" w:hAnsiTheme="minorBidi" w:cstheme="minorBidi"/>
          <w:b/>
          <w:bCs/>
          <w:sz w:val="20"/>
          <w:szCs w:val="20"/>
          <w:u w:val="single"/>
          <w:rtl/>
        </w:rPr>
        <w:t>המועמד אינו רשאי לתקן את חיבורו לפני הבחינה</w:t>
      </w:r>
      <w:r w:rsidRPr="00540239">
        <w:rPr>
          <w:rFonts w:asciiTheme="minorBidi" w:hAnsiTheme="minorBidi" w:cstheme="minorBidi"/>
          <w:sz w:val="20"/>
          <w:szCs w:val="20"/>
          <w:rtl/>
        </w:rPr>
        <w:t>.</w:t>
      </w:r>
    </w:p>
    <w:p w14:paraId="75CA562D" w14:textId="77777777" w:rsidR="005C5286" w:rsidRPr="00540239" w:rsidRDefault="005C5286" w:rsidP="00540239">
      <w:pPr>
        <w:spacing w:after="0"/>
        <w:ind w:left="-341"/>
        <w:rPr>
          <w:rFonts w:asciiTheme="minorBidi" w:hAnsiTheme="minorBidi" w:cstheme="minorBidi"/>
          <w:sz w:val="20"/>
          <w:szCs w:val="20"/>
          <w:rtl/>
        </w:rPr>
      </w:pPr>
    </w:p>
    <w:p w14:paraId="288BC607" w14:textId="77777777" w:rsidR="005C5286" w:rsidRPr="00540239" w:rsidRDefault="005C5286" w:rsidP="00540239">
      <w:pPr>
        <w:spacing w:after="0"/>
        <w:ind w:left="-341"/>
        <w:jc w:val="both"/>
        <w:rPr>
          <w:rFonts w:asciiTheme="minorBidi" w:hAnsiTheme="minorBidi" w:cstheme="minorBidi"/>
          <w:sz w:val="20"/>
          <w:szCs w:val="20"/>
          <w:rtl/>
        </w:rPr>
      </w:pPr>
      <w:r w:rsidRPr="00540239">
        <w:rPr>
          <w:rFonts w:asciiTheme="minorBidi" w:hAnsiTheme="minorBidi" w:cstheme="minorBidi"/>
          <w:sz w:val="20"/>
          <w:szCs w:val="20"/>
          <w:rtl/>
        </w:rPr>
        <w:t xml:space="preserve">4.   </w:t>
      </w:r>
      <w:r w:rsidRPr="00540239">
        <w:rPr>
          <w:rFonts w:asciiTheme="minorBidi" w:hAnsiTheme="minorBidi" w:cstheme="minorBidi"/>
          <w:b/>
          <w:bCs/>
          <w:sz w:val="20"/>
          <w:szCs w:val="20"/>
          <w:u w:val="single"/>
          <w:rtl/>
        </w:rPr>
        <w:t>על חוות הדעת להיות מודפסת ולכלול</w:t>
      </w:r>
      <w:r w:rsidRPr="00540239">
        <w:rPr>
          <w:rFonts w:asciiTheme="minorBidi" w:hAnsiTheme="minorBidi" w:cstheme="minorBidi"/>
          <w:sz w:val="20"/>
          <w:szCs w:val="20"/>
          <w:rtl/>
        </w:rPr>
        <w:t>:</w:t>
      </w:r>
    </w:p>
    <w:p w14:paraId="1538B943"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lastRenderedPageBreak/>
        <w:t>סיכום קצר של תוכן החיבור תוך הדגשת החידושים שבו.</w:t>
      </w:r>
    </w:p>
    <w:p w14:paraId="3C27F417"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t>הערכת החיבור מבחינת רמתו, תוכנו, שיטתו וצורתו. על הבוחן להתייחס גם לסגנון ולכושר הביטוי של כותב העבודה.</w:t>
      </w:r>
    </w:p>
    <w:p w14:paraId="63CBEB66"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t>בסוף החיבור קיים תקציר בשפה שאינה שפת החיבור, ומטרתו לתמצת את עיקר העבודה מבחינת רקע, מטרות, שיטות, הוראות ומסקנות. על הבוחן להעריך  האם התקציר משיג את מטרתו.</w:t>
      </w:r>
    </w:p>
    <w:p w14:paraId="2112881D"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t>פירוט השינויים, התיקונים או ההשלמות הנדרשים.</w:t>
      </w:r>
    </w:p>
    <w:p w14:paraId="5EFC9521"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rtl/>
        </w:rPr>
        <w:t>הצהרה מפורשת על קבלה או אי קבלה של החיבור כמילוי חלקי של הדרישות לתואר מגיסטר</w:t>
      </w:r>
      <w:r w:rsidRPr="00540239">
        <w:rPr>
          <w:rFonts w:asciiTheme="minorBidi" w:hAnsiTheme="minorBidi" w:cstheme="minorBidi"/>
          <w:sz w:val="20"/>
          <w:szCs w:val="20"/>
          <w:rtl/>
        </w:rPr>
        <w:t xml:space="preserve">. </w:t>
      </w:r>
    </w:p>
    <w:p w14:paraId="1AF1EF9A"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rtl/>
        </w:rPr>
        <w:t>קביעת ציון מאוני כאשר ציון 65 הוא ציון עובר</w:t>
      </w:r>
      <w:r w:rsidRPr="00540239">
        <w:rPr>
          <w:rFonts w:asciiTheme="minorBidi" w:hAnsiTheme="minorBidi" w:cstheme="minorBidi"/>
          <w:sz w:val="20"/>
          <w:szCs w:val="20"/>
          <w:rtl/>
        </w:rPr>
        <w:t>.</w:t>
      </w:r>
    </w:p>
    <w:p w14:paraId="4E81ADE7" w14:textId="77777777" w:rsidR="005C5286" w:rsidRPr="00540239" w:rsidRDefault="005C5286" w:rsidP="00540239">
      <w:pPr>
        <w:numPr>
          <w:ilvl w:val="0"/>
          <w:numId w:val="13"/>
        </w:numPr>
        <w:spacing w:after="0" w:line="360" w:lineRule="auto"/>
        <w:jc w:val="both"/>
        <w:rPr>
          <w:rFonts w:asciiTheme="minorBidi" w:hAnsiTheme="minorBidi" w:cstheme="minorBidi"/>
          <w:sz w:val="20"/>
          <w:szCs w:val="20"/>
          <w:rtl/>
        </w:rPr>
      </w:pPr>
      <w:r w:rsidRPr="00540239">
        <w:rPr>
          <w:rFonts w:asciiTheme="minorBidi" w:hAnsiTheme="minorBidi" w:cstheme="minorBidi"/>
          <w:sz w:val="20"/>
          <w:szCs w:val="20"/>
          <w:rtl/>
        </w:rPr>
        <w:t>הערות נוספות כפי שהבוחן ימצא לנכון. בוחן יכול לבקש לקרוא ולאשר את הגרסה המתוקנת של העבודה (אחרי הבחינה)</w:t>
      </w:r>
    </w:p>
    <w:p w14:paraId="5FF95148" w14:textId="77777777" w:rsidR="005C5286" w:rsidRDefault="005C5286" w:rsidP="00540239">
      <w:pPr>
        <w:spacing w:after="0"/>
        <w:jc w:val="both"/>
        <w:rPr>
          <w:rFonts w:asciiTheme="minorBidi" w:hAnsiTheme="minorBidi" w:cstheme="minorBidi"/>
          <w:b/>
          <w:bCs/>
          <w:sz w:val="20"/>
          <w:szCs w:val="20"/>
          <w:u w:val="single"/>
          <w:rtl/>
        </w:rPr>
      </w:pPr>
      <w:r w:rsidRPr="00540239">
        <w:rPr>
          <w:rFonts w:asciiTheme="minorBidi" w:hAnsiTheme="minorBidi" w:cstheme="minorBidi"/>
          <w:b/>
          <w:bCs/>
          <w:sz w:val="20"/>
          <w:szCs w:val="20"/>
          <w:u w:val="single"/>
          <w:rtl/>
        </w:rPr>
        <w:t>הגדרות והמלצות:</w:t>
      </w:r>
    </w:p>
    <w:p w14:paraId="063572A1" w14:textId="4E6B3FD5" w:rsidR="00AE4E9E" w:rsidRPr="006E1912" w:rsidRDefault="00AE4E9E" w:rsidP="00540239">
      <w:pPr>
        <w:spacing w:after="0"/>
        <w:jc w:val="both"/>
        <w:rPr>
          <w:rFonts w:asciiTheme="minorBidi" w:hAnsiTheme="minorBidi" w:cstheme="minorBidi"/>
          <w:b/>
          <w:bCs/>
          <w:sz w:val="20"/>
          <w:szCs w:val="20"/>
          <w:rtl/>
        </w:rPr>
      </w:pPr>
      <w:r w:rsidRPr="006E1912">
        <w:rPr>
          <w:rFonts w:asciiTheme="minorBidi" w:hAnsiTheme="minorBidi" w:cstheme="minorBidi" w:hint="eastAsia"/>
          <w:b/>
          <w:bCs/>
          <w:sz w:val="20"/>
          <w:szCs w:val="20"/>
          <w:rtl/>
        </w:rPr>
        <w:t>הציון</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על</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העבודה</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ניתן</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על</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פי</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סיווגה</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סיווג</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העב</w:t>
      </w:r>
      <w:r>
        <w:rPr>
          <w:rFonts w:asciiTheme="minorBidi" w:hAnsiTheme="minorBidi" w:cstheme="minorBidi" w:hint="cs"/>
          <w:b/>
          <w:bCs/>
          <w:sz w:val="20"/>
          <w:szCs w:val="20"/>
          <w:rtl/>
        </w:rPr>
        <w:t>ו</w:t>
      </w:r>
      <w:r w:rsidRPr="006E1912">
        <w:rPr>
          <w:rFonts w:asciiTheme="minorBidi" w:hAnsiTheme="minorBidi" w:cstheme="minorBidi" w:hint="eastAsia"/>
          <w:b/>
          <w:bCs/>
          <w:sz w:val="20"/>
          <w:szCs w:val="20"/>
          <w:rtl/>
        </w:rPr>
        <w:t>דה</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מופיע</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בדף</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השער</w:t>
      </w:r>
      <w:r w:rsidRPr="006E1912">
        <w:rPr>
          <w:rFonts w:asciiTheme="minorBidi" w:hAnsiTheme="minorBidi" w:cstheme="minorBidi"/>
          <w:b/>
          <w:bCs/>
          <w:sz w:val="20"/>
          <w:szCs w:val="20"/>
          <w:rtl/>
        </w:rPr>
        <w:t>.</w:t>
      </w:r>
    </w:p>
    <w:p w14:paraId="3D577FC7" w14:textId="06D82F01" w:rsidR="00AE4E9E" w:rsidRPr="006E1912" w:rsidRDefault="00AE4E9E" w:rsidP="00540239">
      <w:pPr>
        <w:spacing w:after="0"/>
        <w:jc w:val="both"/>
        <w:rPr>
          <w:rFonts w:asciiTheme="minorBidi" w:hAnsiTheme="minorBidi" w:cstheme="minorBidi"/>
          <w:b/>
          <w:bCs/>
          <w:sz w:val="20"/>
          <w:szCs w:val="20"/>
          <w:rtl/>
        </w:rPr>
      </w:pPr>
      <w:r w:rsidRPr="006E1912">
        <w:rPr>
          <w:rFonts w:asciiTheme="minorBidi" w:hAnsiTheme="minorBidi" w:cstheme="minorBidi" w:hint="eastAsia"/>
          <w:b/>
          <w:bCs/>
          <w:sz w:val="20"/>
          <w:szCs w:val="20"/>
          <w:rtl/>
        </w:rPr>
        <w:t>אם</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ברצונך</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לערער</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על</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סיוג</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העבודה</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כפי</w:t>
      </w:r>
      <w:r w:rsidRPr="006E1912">
        <w:rPr>
          <w:rFonts w:asciiTheme="minorBidi" w:hAnsiTheme="minorBidi" w:cstheme="minorBidi"/>
          <w:b/>
          <w:bCs/>
          <w:sz w:val="20"/>
          <w:szCs w:val="20"/>
          <w:rtl/>
        </w:rPr>
        <w:t xml:space="preserve"> </w:t>
      </w:r>
      <w:r w:rsidRPr="006E1912">
        <w:rPr>
          <w:rFonts w:asciiTheme="minorBidi" w:hAnsiTheme="minorBidi" w:cstheme="minorBidi" w:hint="eastAsia"/>
          <w:b/>
          <w:bCs/>
          <w:sz w:val="20"/>
          <w:szCs w:val="20"/>
          <w:rtl/>
        </w:rPr>
        <w:t>ש</w:t>
      </w:r>
      <w:r>
        <w:rPr>
          <w:rFonts w:asciiTheme="minorBidi" w:hAnsiTheme="minorBidi" w:cstheme="minorBidi" w:hint="cs"/>
          <w:b/>
          <w:bCs/>
          <w:sz w:val="20"/>
          <w:szCs w:val="20"/>
          <w:rtl/>
        </w:rPr>
        <w:t>נ</w:t>
      </w:r>
      <w:r w:rsidRPr="006E1912">
        <w:rPr>
          <w:rFonts w:asciiTheme="minorBidi" w:hAnsiTheme="minorBidi" w:cstheme="minorBidi" w:hint="eastAsia"/>
          <w:b/>
          <w:bCs/>
          <w:sz w:val="20"/>
          <w:szCs w:val="20"/>
          <w:rtl/>
        </w:rPr>
        <w:t>קבע</w:t>
      </w:r>
      <w:r w:rsidRPr="006E1912">
        <w:rPr>
          <w:rFonts w:asciiTheme="minorBidi" w:hAnsiTheme="minorBidi" w:cstheme="minorBidi"/>
          <w:b/>
          <w:bCs/>
          <w:sz w:val="20"/>
          <w:szCs w:val="20"/>
          <w:rtl/>
        </w:rPr>
        <w:t xml:space="preserve">, </w:t>
      </w:r>
      <w:r>
        <w:rPr>
          <w:rFonts w:asciiTheme="minorBidi" w:hAnsiTheme="minorBidi" w:cstheme="minorBidi" w:hint="cs"/>
          <w:b/>
          <w:bCs/>
          <w:sz w:val="20"/>
          <w:szCs w:val="20"/>
          <w:rtl/>
        </w:rPr>
        <w:t>נא לשלוח</w:t>
      </w:r>
      <w:r w:rsidRPr="006E1912">
        <w:rPr>
          <w:rFonts w:asciiTheme="minorBidi" w:hAnsiTheme="minorBidi" w:cstheme="minorBidi"/>
          <w:b/>
          <w:bCs/>
          <w:sz w:val="20"/>
          <w:szCs w:val="20"/>
          <w:rtl/>
        </w:rPr>
        <w:t xml:space="preserve"> מייל </w:t>
      </w:r>
      <w:hyperlink r:id="rId10" w:history="1">
        <w:r w:rsidRPr="006E1912">
          <w:rPr>
            <w:rStyle w:val="Hyperlink"/>
            <w:rFonts w:asciiTheme="minorBidi" w:hAnsiTheme="minorBidi" w:cstheme="minorBidi" w:hint="eastAsia"/>
            <w:b/>
            <w:bCs/>
            <w:sz w:val="20"/>
            <w:szCs w:val="20"/>
            <w:u w:val="none"/>
            <w:rtl/>
          </w:rPr>
          <w:t>למדור</w:t>
        </w:r>
        <w:r w:rsidRPr="006E1912">
          <w:rPr>
            <w:rStyle w:val="Hyperlink"/>
            <w:rFonts w:asciiTheme="minorBidi" w:hAnsiTheme="minorBidi" w:cstheme="minorBidi"/>
            <w:b/>
            <w:bCs/>
            <w:sz w:val="20"/>
            <w:szCs w:val="20"/>
            <w:u w:val="none"/>
            <w:rtl/>
          </w:rPr>
          <w:t xml:space="preserve"> </w:t>
        </w:r>
        <w:r w:rsidRPr="006E1912">
          <w:rPr>
            <w:rStyle w:val="Hyperlink"/>
            <w:rFonts w:asciiTheme="minorBidi" w:hAnsiTheme="minorBidi" w:cstheme="minorBidi" w:hint="eastAsia"/>
            <w:b/>
            <w:bCs/>
            <w:sz w:val="20"/>
            <w:szCs w:val="20"/>
            <w:u w:val="none"/>
            <w:rtl/>
          </w:rPr>
          <w:t>מסיימים</w:t>
        </w:r>
      </w:hyperlink>
    </w:p>
    <w:p w14:paraId="3D1B636C" w14:textId="77777777" w:rsidR="00AE4E9E" w:rsidRPr="00540239" w:rsidRDefault="00AE4E9E" w:rsidP="00540239">
      <w:pPr>
        <w:spacing w:after="0"/>
        <w:jc w:val="both"/>
        <w:rPr>
          <w:rFonts w:asciiTheme="minorBidi" w:hAnsiTheme="minorBidi" w:cstheme="minorBidi"/>
          <w:b/>
          <w:bCs/>
          <w:sz w:val="20"/>
          <w:szCs w:val="20"/>
          <w:u w:val="single"/>
        </w:rPr>
      </w:pPr>
    </w:p>
    <w:p w14:paraId="7AB0133D" w14:textId="77777777" w:rsidR="005C5286" w:rsidRPr="00540239" w:rsidRDefault="005C5286" w:rsidP="00540239">
      <w:p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rtl/>
        </w:rPr>
        <w:t>מחקר</w:t>
      </w:r>
      <w:r w:rsidRPr="00540239">
        <w:rPr>
          <w:rFonts w:asciiTheme="minorBidi" w:hAnsiTheme="minorBidi" w:cstheme="minorBidi"/>
          <w:sz w:val="20"/>
          <w:szCs w:val="20"/>
          <w:rtl/>
        </w:rPr>
        <w:t xml:space="preserve">:  "תכלית המחקר היא אימון הסטודנט </w:t>
      </w:r>
      <w:r w:rsidRPr="00540239">
        <w:rPr>
          <w:rFonts w:asciiTheme="minorBidi" w:hAnsiTheme="minorBidi" w:cstheme="minorBidi"/>
          <w:sz w:val="20"/>
          <w:szCs w:val="20"/>
          <w:u w:val="single"/>
          <w:rtl/>
        </w:rPr>
        <w:t>בשיטות מחקר</w:t>
      </w:r>
      <w:r w:rsidRPr="00540239">
        <w:rPr>
          <w:rFonts w:asciiTheme="minorBidi" w:hAnsiTheme="minorBidi" w:cstheme="minorBidi"/>
          <w:sz w:val="20"/>
          <w:szCs w:val="20"/>
          <w:rtl/>
        </w:rPr>
        <w:t>, כולל סקר ביקורתי, ביצוע מחקר בהיקף מצומצם והגשת חיבור. המחקר יהיה עיוני או ניסויי, בסיסי או שימושי, תוך הדגשת הגישה המדעית האנליטית. מספר הנקודות האקדמיות הנועד למחקר הוא 20.</w:t>
      </w:r>
    </w:p>
    <w:p w14:paraId="4FDF146E" w14:textId="77777777" w:rsidR="005C5286" w:rsidRPr="00540239" w:rsidRDefault="005C5286" w:rsidP="00540239">
      <w:p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rtl/>
        </w:rPr>
        <w:t>פרויקט</w:t>
      </w:r>
      <w:r w:rsidRPr="00540239">
        <w:rPr>
          <w:rFonts w:asciiTheme="minorBidi" w:hAnsiTheme="minorBidi" w:cstheme="minorBidi"/>
          <w:sz w:val="20"/>
          <w:szCs w:val="20"/>
          <w:rtl/>
        </w:rPr>
        <w:t xml:space="preserve">:  "תכלית הפרויקט היא אימון הסטודנט </w:t>
      </w:r>
      <w:r w:rsidRPr="00540239">
        <w:rPr>
          <w:rFonts w:asciiTheme="minorBidi" w:hAnsiTheme="minorBidi" w:cstheme="minorBidi"/>
          <w:sz w:val="20"/>
          <w:szCs w:val="20"/>
          <w:u w:val="single"/>
          <w:rtl/>
        </w:rPr>
        <w:t>בשיטות תכן הנדסי</w:t>
      </w:r>
      <w:r w:rsidRPr="00540239">
        <w:rPr>
          <w:rFonts w:asciiTheme="minorBidi" w:hAnsiTheme="minorBidi" w:cstheme="minorBidi"/>
          <w:sz w:val="20"/>
          <w:szCs w:val="20"/>
          <w:rtl/>
        </w:rPr>
        <w:t>, כולל סקר ביקורתי, ביצוע פרויקט והגשת חיבור, תוך הדגשת הגישה ההנדסית השימושית. מספר הנקודות האקדמיות הנועד לפרויקט הוא 20.</w:t>
      </w:r>
    </w:p>
    <w:p w14:paraId="3C1F90CF" w14:textId="77777777" w:rsidR="005C5286" w:rsidRPr="00540239" w:rsidRDefault="005C5286" w:rsidP="00540239">
      <w:p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rtl/>
        </w:rPr>
        <w:t>עבודת גמר</w:t>
      </w:r>
      <w:r w:rsidRPr="00540239">
        <w:rPr>
          <w:rFonts w:asciiTheme="minorBidi" w:hAnsiTheme="minorBidi" w:cstheme="minorBidi"/>
          <w:sz w:val="20"/>
          <w:szCs w:val="20"/>
          <w:rtl/>
        </w:rPr>
        <w:t xml:space="preserve">:  "תכלית עבודת גמר היא </w:t>
      </w:r>
      <w:r w:rsidRPr="00540239">
        <w:rPr>
          <w:rFonts w:asciiTheme="minorBidi" w:hAnsiTheme="minorBidi" w:cstheme="minorBidi"/>
          <w:sz w:val="20"/>
          <w:szCs w:val="20"/>
          <w:u w:val="single"/>
          <w:rtl/>
        </w:rPr>
        <w:t>גיבוש הידע</w:t>
      </w:r>
      <w:r w:rsidRPr="00540239">
        <w:rPr>
          <w:rFonts w:asciiTheme="minorBidi" w:hAnsiTheme="minorBidi" w:cstheme="minorBidi"/>
          <w:sz w:val="20"/>
          <w:szCs w:val="20"/>
          <w:rtl/>
        </w:rPr>
        <w:t xml:space="preserve"> שרכש הסטודנט בלימודי המגיסטר, ע"י פתרון בעיה מעשית או מחקרית מוגבלת. עבודת הגמר תהיה עיונית, חישובית או ניסויית." מספר הנקודות האקדמיות  הנועד לעבודת גמר הוא 12.</w:t>
      </w:r>
    </w:p>
    <w:tbl>
      <w:tblPr>
        <w:bidiVisual/>
        <w:tblW w:w="5254" w:type="pct"/>
        <w:tblInd w:w="-4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933"/>
        <w:gridCol w:w="3271"/>
        <w:gridCol w:w="2574"/>
        <w:gridCol w:w="2574"/>
      </w:tblGrid>
      <w:tr w:rsidR="005C5286" w:rsidRPr="00540239" w14:paraId="61F68704" w14:textId="77777777" w:rsidTr="00963D70">
        <w:tc>
          <w:tcPr>
            <w:tcW w:w="499" w:type="pct"/>
            <w:tcBorders>
              <w:bottom w:val="single" w:sz="12" w:space="0" w:color="000000"/>
            </w:tcBorders>
          </w:tcPr>
          <w:p w14:paraId="22032EAA" w14:textId="77777777" w:rsidR="005C5286" w:rsidRPr="00540239" w:rsidRDefault="005C5286" w:rsidP="00540239">
            <w:pPr>
              <w:spacing w:after="0"/>
              <w:jc w:val="center"/>
              <w:rPr>
                <w:rFonts w:asciiTheme="minorBidi" w:hAnsiTheme="minorBidi" w:cstheme="minorBidi"/>
                <w:b/>
                <w:bCs/>
                <w:sz w:val="20"/>
                <w:szCs w:val="20"/>
                <w:rtl/>
              </w:rPr>
            </w:pPr>
            <w:r w:rsidRPr="00540239">
              <w:rPr>
                <w:rFonts w:asciiTheme="minorBidi" w:hAnsiTheme="minorBidi" w:cstheme="minorBidi"/>
                <w:b/>
                <w:bCs/>
                <w:sz w:val="20"/>
                <w:szCs w:val="20"/>
                <w:rtl/>
              </w:rPr>
              <w:t>ציון</w:t>
            </w:r>
          </w:p>
        </w:tc>
        <w:tc>
          <w:tcPr>
            <w:tcW w:w="1749" w:type="pct"/>
            <w:tcBorders>
              <w:bottom w:val="single" w:sz="12" w:space="0" w:color="000000"/>
            </w:tcBorders>
          </w:tcPr>
          <w:p w14:paraId="6F2204F3" w14:textId="77777777" w:rsidR="005C5286" w:rsidRPr="00540239" w:rsidRDefault="005C5286" w:rsidP="00540239">
            <w:pPr>
              <w:spacing w:after="0"/>
              <w:jc w:val="center"/>
              <w:rPr>
                <w:rFonts w:asciiTheme="minorBidi" w:hAnsiTheme="minorBidi" w:cstheme="minorBidi"/>
                <w:b/>
                <w:bCs/>
                <w:sz w:val="20"/>
                <w:szCs w:val="20"/>
                <w:rtl/>
              </w:rPr>
            </w:pPr>
            <w:r w:rsidRPr="00540239">
              <w:rPr>
                <w:rFonts w:asciiTheme="minorBidi" w:hAnsiTheme="minorBidi" w:cstheme="minorBidi"/>
                <w:b/>
                <w:bCs/>
                <w:sz w:val="20"/>
                <w:szCs w:val="20"/>
                <w:rtl/>
              </w:rPr>
              <w:t>עבודת מחקר</w:t>
            </w:r>
          </w:p>
        </w:tc>
        <w:tc>
          <w:tcPr>
            <w:tcW w:w="1376" w:type="pct"/>
            <w:tcBorders>
              <w:bottom w:val="single" w:sz="12" w:space="0" w:color="000000"/>
            </w:tcBorders>
          </w:tcPr>
          <w:p w14:paraId="0724CC47" w14:textId="77777777" w:rsidR="005C5286" w:rsidRPr="00540239" w:rsidRDefault="005C5286" w:rsidP="00540239">
            <w:pPr>
              <w:spacing w:after="0"/>
              <w:jc w:val="center"/>
              <w:rPr>
                <w:rFonts w:asciiTheme="minorBidi" w:hAnsiTheme="minorBidi" w:cstheme="minorBidi"/>
                <w:b/>
                <w:bCs/>
                <w:sz w:val="20"/>
                <w:szCs w:val="20"/>
                <w:rtl/>
              </w:rPr>
            </w:pPr>
            <w:r w:rsidRPr="00540239">
              <w:rPr>
                <w:rFonts w:asciiTheme="minorBidi" w:hAnsiTheme="minorBidi" w:cstheme="minorBidi"/>
                <w:b/>
                <w:bCs/>
                <w:sz w:val="20"/>
                <w:szCs w:val="20"/>
                <w:rtl/>
              </w:rPr>
              <w:t>עבודת פרויקט</w:t>
            </w:r>
          </w:p>
        </w:tc>
        <w:tc>
          <w:tcPr>
            <w:tcW w:w="1376" w:type="pct"/>
            <w:tcBorders>
              <w:bottom w:val="single" w:sz="12" w:space="0" w:color="000000"/>
            </w:tcBorders>
          </w:tcPr>
          <w:p w14:paraId="29BD65C9" w14:textId="77777777" w:rsidR="005C5286" w:rsidRPr="00540239" w:rsidRDefault="005C5286" w:rsidP="00540239">
            <w:pPr>
              <w:spacing w:after="0"/>
              <w:jc w:val="center"/>
              <w:rPr>
                <w:rFonts w:asciiTheme="minorBidi" w:hAnsiTheme="minorBidi" w:cstheme="minorBidi"/>
                <w:b/>
                <w:bCs/>
                <w:sz w:val="20"/>
                <w:szCs w:val="20"/>
                <w:rtl/>
              </w:rPr>
            </w:pPr>
            <w:r w:rsidRPr="00540239">
              <w:rPr>
                <w:rFonts w:asciiTheme="minorBidi" w:hAnsiTheme="minorBidi" w:cstheme="minorBidi"/>
                <w:b/>
                <w:bCs/>
                <w:sz w:val="20"/>
                <w:szCs w:val="20"/>
                <w:rtl/>
              </w:rPr>
              <w:t>עבודת גמר</w:t>
            </w:r>
          </w:p>
        </w:tc>
      </w:tr>
      <w:tr w:rsidR="005C5286" w:rsidRPr="00540239" w14:paraId="013D3E30" w14:textId="77777777" w:rsidTr="00963D70">
        <w:tc>
          <w:tcPr>
            <w:tcW w:w="499" w:type="pct"/>
            <w:tcBorders>
              <w:top w:val="nil"/>
            </w:tcBorders>
          </w:tcPr>
          <w:p w14:paraId="49A68ABB" w14:textId="77777777" w:rsidR="005C5286" w:rsidRPr="00540239" w:rsidRDefault="005C5286" w:rsidP="00540239">
            <w:pPr>
              <w:spacing w:after="0"/>
              <w:jc w:val="center"/>
              <w:rPr>
                <w:rFonts w:asciiTheme="minorBidi" w:hAnsiTheme="minorBidi" w:cstheme="minorBidi"/>
                <w:sz w:val="20"/>
                <w:szCs w:val="20"/>
                <w:rtl/>
              </w:rPr>
            </w:pPr>
            <w:r w:rsidRPr="00540239">
              <w:rPr>
                <w:rFonts w:asciiTheme="minorBidi" w:hAnsiTheme="minorBidi" w:cstheme="minorBidi"/>
                <w:sz w:val="20"/>
                <w:szCs w:val="20"/>
                <w:rtl/>
              </w:rPr>
              <w:t>65-70</w:t>
            </w:r>
          </w:p>
        </w:tc>
        <w:tc>
          <w:tcPr>
            <w:tcW w:w="1749" w:type="pct"/>
            <w:tcBorders>
              <w:top w:val="nil"/>
            </w:tcBorders>
          </w:tcPr>
          <w:p w14:paraId="1524FF74"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ברמה מספקת לתואר מגיסטר.</w:t>
            </w:r>
          </w:p>
        </w:tc>
        <w:tc>
          <w:tcPr>
            <w:tcW w:w="1376" w:type="pct"/>
            <w:tcBorders>
              <w:top w:val="nil"/>
            </w:tcBorders>
          </w:tcPr>
          <w:p w14:paraId="4768BE9C"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ברמה מספקת לתואר מגיסטר</w:t>
            </w:r>
          </w:p>
        </w:tc>
        <w:tc>
          <w:tcPr>
            <w:tcW w:w="1376" w:type="pct"/>
            <w:tcBorders>
              <w:top w:val="nil"/>
            </w:tcBorders>
          </w:tcPr>
          <w:p w14:paraId="18654CBA"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ברמה מספקת לתואר מגיסטר.</w:t>
            </w:r>
          </w:p>
        </w:tc>
      </w:tr>
      <w:tr w:rsidR="005C5286" w:rsidRPr="00540239" w14:paraId="379D2C7F" w14:textId="77777777" w:rsidTr="00963D70">
        <w:tc>
          <w:tcPr>
            <w:tcW w:w="499" w:type="pct"/>
          </w:tcPr>
          <w:p w14:paraId="258756E9" w14:textId="77777777" w:rsidR="005C5286" w:rsidRPr="00540239" w:rsidRDefault="005C5286" w:rsidP="00540239">
            <w:pPr>
              <w:spacing w:after="0"/>
              <w:jc w:val="center"/>
              <w:rPr>
                <w:rFonts w:asciiTheme="minorBidi" w:hAnsiTheme="minorBidi" w:cstheme="minorBidi"/>
                <w:sz w:val="20"/>
                <w:szCs w:val="20"/>
                <w:rtl/>
              </w:rPr>
            </w:pPr>
            <w:r w:rsidRPr="00540239">
              <w:rPr>
                <w:rFonts w:asciiTheme="minorBidi" w:hAnsiTheme="minorBidi" w:cstheme="minorBidi"/>
                <w:sz w:val="20"/>
                <w:szCs w:val="20"/>
                <w:rtl/>
              </w:rPr>
              <w:t>71-80</w:t>
            </w:r>
          </w:p>
        </w:tc>
        <w:tc>
          <w:tcPr>
            <w:tcW w:w="1749" w:type="pct"/>
          </w:tcPr>
          <w:p w14:paraId="541DE736"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 xml:space="preserve">עבודה ראויה. </w:t>
            </w:r>
          </w:p>
        </w:tc>
        <w:tc>
          <w:tcPr>
            <w:tcW w:w="1376" w:type="pct"/>
          </w:tcPr>
          <w:p w14:paraId="1A3BDB4C"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 xml:space="preserve">עבודה ראויה   </w:t>
            </w:r>
          </w:p>
        </w:tc>
        <w:tc>
          <w:tcPr>
            <w:tcW w:w="1376" w:type="pct"/>
          </w:tcPr>
          <w:p w14:paraId="0558B826"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ראויה.</w:t>
            </w:r>
          </w:p>
        </w:tc>
      </w:tr>
      <w:tr w:rsidR="005C5286" w:rsidRPr="00540239" w14:paraId="6864059E" w14:textId="77777777" w:rsidTr="00963D70">
        <w:tc>
          <w:tcPr>
            <w:tcW w:w="499" w:type="pct"/>
          </w:tcPr>
          <w:p w14:paraId="23C0E1CD" w14:textId="77777777" w:rsidR="005C5286" w:rsidRPr="00540239" w:rsidRDefault="005C5286" w:rsidP="00540239">
            <w:pPr>
              <w:spacing w:after="0"/>
              <w:jc w:val="center"/>
              <w:rPr>
                <w:rFonts w:asciiTheme="minorBidi" w:hAnsiTheme="minorBidi" w:cstheme="minorBidi"/>
                <w:sz w:val="20"/>
                <w:szCs w:val="20"/>
                <w:rtl/>
              </w:rPr>
            </w:pPr>
            <w:r w:rsidRPr="00540239">
              <w:rPr>
                <w:rFonts w:asciiTheme="minorBidi" w:hAnsiTheme="minorBidi" w:cstheme="minorBidi"/>
                <w:sz w:val="20"/>
                <w:szCs w:val="20"/>
                <w:rtl/>
              </w:rPr>
              <w:t>81-89</w:t>
            </w:r>
          </w:p>
        </w:tc>
        <w:tc>
          <w:tcPr>
            <w:tcW w:w="1749" w:type="pct"/>
          </w:tcPr>
          <w:p w14:paraId="39A32AE6"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המכילה תרומה שיכולה להתבטא בהרצאה בכנס בינלאומי או במאמר קצר בעיתון מדעי.</w:t>
            </w:r>
          </w:p>
        </w:tc>
        <w:tc>
          <w:tcPr>
            <w:tcW w:w="1376" w:type="pct"/>
          </w:tcPr>
          <w:p w14:paraId="43B18096"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הכוללת תרומה טכנולוגית מקיפה</w:t>
            </w:r>
          </w:p>
        </w:tc>
        <w:tc>
          <w:tcPr>
            <w:tcW w:w="1376" w:type="pct"/>
          </w:tcPr>
          <w:p w14:paraId="0B9EDBD4"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הכוללת תרומה מחקרית מסוימת או סקר בקורתי מקיף.</w:t>
            </w:r>
          </w:p>
        </w:tc>
      </w:tr>
      <w:tr w:rsidR="005C5286" w:rsidRPr="00540239" w14:paraId="7B21C3DC" w14:textId="77777777" w:rsidTr="00963D70">
        <w:tc>
          <w:tcPr>
            <w:tcW w:w="499" w:type="pct"/>
          </w:tcPr>
          <w:p w14:paraId="603861AD" w14:textId="77777777" w:rsidR="005C5286" w:rsidRPr="00540239" w:rsidRDefault="005C5286" w:rsidP="00540239">
            <w:pPr>
              <w:spacing w:after="0"/>
              <w:jc w:val="center"/>
              <w:rPr>
                <w:rFonts w:asciiTheme="minorBidi" w:hAnsiTheme="minorBidi" w:cstheme="minorBidi"/>
                <w:sz w:val="20"/>
                <w:szCs w:val="20"/>
                <w:rtl/>
              </w:rPr>
            </w:pPr>
            <w:r w:rsidRPr="00540239">
              <w:rPr>
                <w:rFonts w:asciiTheme="minorBidi" w:hAnsiTheme="minorBidi" w:cstheme="minorBidi"/>
                <w:sz w:val="20"/>
                <w:szCs w:val="20"/>
                <w:rtl/>
              </w:rPr>
              <w:t>90-95</w:t>
            </w:r>
          </w:p>
        </w:tc>
        <w:tc>
          <w:tcPr>
            <w:tcW w:w="1749" w:type="pct"/>
          </w:tcPr>
          <w:p w14:paraId="6E081D89"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המכילה תרומה מקורית שיכולה להתבטא במאמר בעיתון מדעי מוביל בשטח, הכולל שיפוט.</w:t>
            </w:r>
          </w:p>
        </w:tc>
        <w:tc>
          <w:tcPr>
            <w:tcW w:w="1376" w:type="pct"/>
          </w:tcPr>
          <w:p w14:paraId="4861FBFE"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המכילה תרומה טכנולוגית משמעותית עם אלמנטים של חדשנות (ראויה לרישום פטנט)</w:t>
            </w:r>
          </w:p>
        </w:tc>
        <w:tc>
          <w:tcPr>
            <w:tcW w:w="1376" w:type="pct"/>
          </w:tcPr>
          <w:p w14:paraId="720D166A"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המכילה תרומה מחקרית משמעותית יותר, או סקר יצירתי מעמיק הכולל אלמנטים של חדשנות.</w:t>
            </w:r>
          </w:p>
        </w:tc>
      </w:tr>
      <w:tr w:rsidR="005C5286" w:rsidRPr="00540239" w14:paraId="5D360575" w14:textId="77777777" w:rsidTr="00963D70">
        <w:tc>
          <w:tcPr>
            <w:tcW w:w="499" w:type="pct"/>
          </w:tcPr>
          <w:p w14:paraId="5963C9BA" w14:textId="77777777" w:rsidR="005C5286" w:rsidRPr="00540239" w:rsidRDefault="005C5286" w:rsidP="00540239">
            <w:pPr>
              <w:spacing w:after="0"/>
              <w:jc w:val="center"/>
              <w:rPr>
                <w:rFonts w:asciiTheme="minorBidi" w:hAnsiTheme="minorBidi" w:cstheme="minorBidi"/>
                <w:sz w:val="20"/>
                <w:szCs w:val="20"/>
                <w:rtl/>
              </w:rPr>
            </w:pPr>
            <w:r w:rsidRPr="00540239">
              <w:rPr>
                <w:rFonts w:asciiTheme="minorBidi" w:hAnsiTheme="minorBidi" w:cstheme="minorBidi"/>
                <w:sz w:val="20"/>
                <w:szCs w:val="20"/>
                <w:rtl/>
              </w:rPr>
              <w:t>96-100</w:t>
            </w:r>
          </w:p>
        </w:tc>
        <w:tc>
          <w:tcPr>
            <w:tcW w:w="1749" w:type="pct"/>
          </w:tcPr>
          <w:p w14:paraId="643ED9AE"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 xml:space="preserve">עבודה בולטת במיוחד הכוללת סימנים לפריצת דרך ו/או תרומה מדעית מקורית ומעמיקה. עבודה שהניבה </w:t>
            </w:r>
            <w:proofErr w:type="spellStart"/>
            <w:r w:rsidRPr="00540239">
              <w:rPr>
                <w:rFonts w:asciiTheme="minorBidi" w:hAnsiTheme="minorBidi" w:cstheme="minorBidi"/>
                <w:sz w:val="20"/>
                <w:szCs w:val="20"/>
                <w:rtl/>
              </w:rPr>
              <w:t>פירסומים</w:t>
            </w:r>
            <w:proofErr w:type="spellEnd"/>
            <w:r w:rsidRPr="00540239">
              <w:rPr>
                <w:rFonts w:asciiTheme="minorBidi" w:hAnsiTheme="minorBidi" w:cstheme="minorBidi"/>
                <w:sz w:val="20"/>
                <w:szCs w:val="20"/>
                <w:rtl/>
              </w:rPr>
              <w:t xml:space="preserve"> או שנשלחה </w:t>
            </w:r>
            <w:proofErr w:type="spellStart"/>
            <w:r w:rsidRPr="00540239">
              <w:rPr>
                <w:rFonts w:asciiTheme="minorBidi" w:hAnsiTheme="minorBidi" w:cstheme="minorBidi"/>
                <w:sz w:val="20"/>
                <w:szCs w:val="20"/>
                <w:rtl/>
              </w:rPr>
              <w:t>לפירסום</w:t>
            </w:r>
            <w:proofErr w:type="spellEnd"/>
            <w:r w:rsidRPr="00540239">
              <w:rPr>
                <w:rFonts w:asciiTheme="minorBidi" w:hAnsiTheme="minorBidi" w:cstheme="minorBidi"/>
                <w:sz w:val="20"/>
                <w:szCs w:val="20"/>
                <w:rtl/>
              </w:rPr>
              <w:t xml:space="preserve">. </w:t>
            </w:r>
          </w:p>
        </w:tc>
        <w:tc>
          <w:tcPr>
            <w:tcW w:w="1376" w:type="pct"/>
          </w:tcPr>
          <w:p w14:paraId="5A31E4BE"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עבודה בעלת תרומה טכנולוגית בולטת במיוחד (ראויה לרישום פטנט או פרסום מאמר)</w:t>
            </w:r>
          </w:p>
        </w:tc>
        <w:tc>
          <w:tcPr>
            <w:tcW w:w="1376" w:type="pct"/>
          </w:tcPr>
          <w:p w14:paraId="47212284" w14:textId="77777777" w:rsidR="005C5286" w:rsidRPr="00540239" w:rsidRDefault="005C5286" w:rsidP="00540239">
            <w:pPr>
              <w:spacing w:after="0"/>
              <w:jc w:val="both"/>
              <w:rPr>
                <w:rFonts w:asciiTheme="minorBidi" w:hAnsiTheme="minorBidi" w:cstheme="minorBidi"/>
                <w:sz w:val="20"/>
                <w:szCs w:val="20"/>
                <w:rtl/>
              </w:rPr>
            </w:pPr>
            <w:r w:rsidRPr="00540239">
              <w:rPr>
                <w:rFonts w:asciiTheme="minorBidi" w:hAnsiTheme="minorBidi" w:cstheme="minorBidi"/>
                <w:sz w:val="20"/>
                <w:szCs w:val="20"/>
                <w:rtl/>
              </w:rPr>
              <w:t xml:space="preserve">עבודה בולטת במיוחד. </w:t>
            </w:r>
          </w:p>
        </w:tc>
      </w:tr>
    </w:tbl>
    <w:p w14:paraId="7C7C3BBB" w14:textId="77777777" w:rsidR="005C5286" w:rsidRPr="00540239" w:rsidRDefault="005C5286" w:rsidP="00540239">
      <w:pPr>
        <w:spacing w:after="0"/>
        <w:jc w:val="center"/>
        <w:rPr>
          <w:rFonts w:asciiTheme="minorBidi" w:hAnsiTheme="minorBidi" w:cstheme="minorBidi"/>
          <w:sz w:val="20"/>
          <w:szCs w:val="20"/>
          <w:rtl/>
        </w:rPr>
      </w:pPr>
    </w:p>
    <w:p w14:paraId="12A33742" w14:textId="77777777" w:rsidR="00835BD1" w:rsidRDefault="00835BD1" w:rsidP="00540239">
      <w:pPr>
        <w:spacing w:after="0" w:line="360" w:lineRule="auto"/>
        <w:jc w:val="both"/>
        <w:rPr>
          <w:rFonts w:asciiTheme="minorBidi" w:hAnsiTheme="minorBidi" w:cstheme="minorBidi"/>
          <w:b/>
          <w:bCs/>
          <w:sz w:val="20"/>
          <w:szCs w:val="20"/>
          <w:u w:val="single"/>
          <w:rtl/>
        </w:rPr>
      </w:pPr>
    </w:p>
    <w:p w14:paraId="450C7A28" w14:textId="1BE09AE6" w:rsidR="005C5286" w:rsidRPr="00540239" w:rsidRDefault="005C5286" w:rsidP="00540239">
      <w:pPr>
        <w:spacing w:after="0" w:line="360" w:lineRule="auto"/>
        <w:jc w:val="both"/>
        <w:rPr>
          <w:rFonts w:asciiTheme="minorBidi" w:hAnsiTheme="minorBidi" w:cstheme="minorBidi"/>
          <w:sz w:val="20"/>
          <w:szCs w:val="20"/>
          <w:rtl/>
        </w:rPr>
      </w:pPr>
      <w:r w:rsidRPr="00540239">
        <w:rPr>
          <w:rFonts w:asciiTheme="minorBidi" w:hAnsiTheme="minorBidi" w:cstheme="minorBidi"/>
          <w:b/>
          <w:bCs/>
          <w:sz w:val="20"/>
          <w:szCs w:val="20"/>
          <w:u w:val="single"/>
          <w:rtl/>
        </w:rPr>
        <w:t>לתשומת לב יו"ר ועדת הבוחנים</w:t>
      </w:r>
      <w:r w:rsidRPr="00540239">
        <w:rPr>
          <w:rFonts w:asciiTheme="minorBidi" w:hAnsiTheme="minorBidi" w:cstheme="minorBidi"/>
          <w:sz w:val="20"/>
          <w:szCs w:val="20"/>
          <w:rtl/>
        </w:rPr>
        <w:t>:</w:t>
      </w:r>
    </w:p>
    <w:p w14:paraId="1DC50F49" w14:textId="409EB3D4" w:rsidR="00F41846" w:rsidRPr="00540239" w:rsidRDefault="005C5286" w:rsidP="00D708DF">
      <w:pPr>
        <w:spacing w:after="0" w:line="360" w:lineRule="auto"/>
        <w:rPr>
          <w:rFonts w:asciiTheme="minorBidi" w:hAnsiTheme="minorBidi" w:cstheme="minorBidi"/>
          <w:sz w:val="20"/>
          <w:szCs w:val="20"/>
        </w:rPr>
      </w:pPr>
      <w:r w:rsidRPr="00540239">
        <w:rPr>
          <w:rFonts w:asciiTheme="minorBidi" w:hAnsiTheme="minorBidi" w:cstheme="minorBidi"/>
          <w:sz w:val="20"/>
          <w:szCs w:val="20"/>
          <w:rtl/>
        </w:rPr>
        <w:t xml:space="preserve">בחינת הגמר תתקיים רק לאחר שדיקן ביה"ס לתארים מתקדמים יקבל את כל חוות הדעת ויחליט לפיהן אם לקבל את החיבור כבסיס לבחינה.  בהתאם לתקנות, יש להזמין את חברי הוועדה לתארים מתקדמים הנוגעת בדבר. </w:t>
      </w:r>
    </w:p>
    <w:sectPr w:rsidR="00F41846" w:rsidRPr="00540239" w:rsidSect="008B06F0">
      <w:headerReference w:type="default" r:id="rId11"/>
      <w:pgSz w:w="11906" w:h="16838"/>
      <w:pgMar w:top="2269" w:right="1558" w:bottom="1843"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74738" w14:textId="77777777" w:rsidR="00B94ADB" w:rsidRDefault="00B94ADB" w:rsidP="0055655F">
      <w:pPr>
        <w:spacing w:after="0" w:line="240" w:lineRule="auto"/>
      </w:pPr>
      <w:r>
        <w:separator/>
      </w:r>
    </w:p>
  </w:endnote>
  <w:endnote w:type="continuationSeparator" w:id="0">
    <w:p w14:paraId="7A4841D1" w14:textId="77777777" w:rsidR="00B94ADB" w:rsidRDefault="00B94ADB" w:rsidP="0055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49BFF" w14:textId="77777777" w:rsidR="00B94ADB" w:rsidRDefault="00B94ADB" w:rsidP="0055655F">
      <w:pPr>
        <w:spacing w:after="0" w:line="240" w:lineRule="auto"/>
      </w:pPr>
      <w:r>
        <w:separator/>
      </w:r>
    </w:p>
  </w:footnote>
  <w:footnote w:type="continuationSeparator" w:id="0">
    <w:p w14:paraId="02162ADA" w14:textId="77777777" w:rsidR="00B94ADB" w:rsidRDefault="00B94ADB" w:rsidP="00556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9C48" w14:textId="1A4A2025" w:rsidR="0055655F" w:rsidRPr="00E46AF6" w:rsidRDefault="00FE5C31" w:rsidP="00284391">
    <w:pPr>
      <w:pStyle w:val="Header"/>
      <w:bidi w:val="0"/>
    </w:pPr>
    <w:r>
      <w:rPr>
        <w:noProof/>
      </w:rPr>
      <mc:AlternateContent>
        <mc:Choice Requires="wps">
          <w:drawing>
            <wp:anchor distT="0" distB="0" distL="114300" distR="114300" simplePos="0" relativeHeight="251668480" behindDoc="0" locked="0" layoutInCell="1" allowOverlap="1" wp14:anchorId="7350442E" wp14:editId="5C38114E">
              <wp:simplePos x="0" y="0"/>
              <wp:positionH relativeFrom="margin">
                <wp:posOffset>870445</wp:posOffset>
              </wp:positionH>
              <wp:positionV relativeFrom="paragraph">
                <wp:posOffset>578930</wp:posOffset>
              </wp:positionV>
              <wp:extent cx="46005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noFill/>
                      </a:ln>
                    </wps:spPr>
                    <wps:txb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350442E" id="_x0000_t202" coordsize="21600,21600" o:spt="202" path="m,l,21600r21600,l21600,xe">
              <v:stroke joinstyle="miter"/>
              <v:path gradientshapeok="t" o:connecttype="rect"/>
            </v:shapetype>
            <v:shape id="Text Box 1" o:spid="_x0000_s1026" type="#_x0000_t202" style="position:absolute;margin-left:68.55pt;margin-top:45.6pt;width:362.25pt;height:24.7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" fillcolor="white [3201]" stroked="f" strokeweight=".5pt">
              <v:textbo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v:textbox>
              <w10:wrap anchorx="margin"/>
            </v:shape>
          </w:pict>
        </mc:Fallback>
      </mc:AlternateContent>
    </w:r>
    <w:r w:rsidRPr="00FE5C31">
      <w:rPr>
        <w:noProof/>
      </w:rPr>
      <w:drawing>
        <wp:anchor distT="0" distB="0" distL="114300" distR="114300" simplePos="0" relativeHeight="251671552" behindDoc="1" locked="0" layoutInCell="1" allowOverlap="1" wp14:anchorId="6E24CA54" wp14:editId="3E5444D5">
          <wp:simplePos x="0" y="0"/>
          <wp:positionH relativeFrom="page">
            <wp:posOffset>12321</wp:posOffset>
          </wp:positionH>
          <wp:positionV relativeFrom="paragraph">
            <wp:posOffset>-451897</wp:posOffset>
          </wp:positionV>
          <wp:extent cx="7548898" cy="1583456"/>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548898" cy="1583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261D1"/>
    <w:multiLevelType w:val="hybridMultilevel"/>
    <w:tmpl w:val="078CC79A"/>
    <w:lvl w:ilvl="0" w:tplc="132CEFEE">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2776F5"/>
    <w:multiLevelType w:val="hybridMultilevel"/>
    <w:tmpl w:val="3F88AED6"/>
    <w:lvl w:ilvl="0" w:tplc="BC8A8DD2">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D04FE"/>
    <w:multiLevelType w:val="multilevel"/>
    <w:tmpl w:val="893A0CD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EE07D54"/>
    <w:multiLevelType w:val="multilevel"/>
    <w:tmpl w:val="C99C02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58E55A2"/>
    <w:multiLevelType w:val="multilevel"/>
    <w:tmpl w:val="C98CB9C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CD66D84"/>
    <w:multiLevelType w:val="multilevel"/>
    <w:tmpl w:val="77FA404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E74AEA"/>
    <w:multiLevelType w:val="singleLevel"/>
    <w:tmpl w:val="FFF86EF2"/>
    <w:lvl w:ilvl="0">
      <w:start w:val="1"/>
      <w:numFmt w:val="decimal"/>
      <w:lvlText w:val="%1."/>
      <w:lvlJc w:val="left"/>
      <w:pPr>
        <w:tabs>
          <w:tab w:val="num" w:pos="360"/>
        </w:tabs>
        <w:ind w:left="0" w:right="360" w:hanging="360"/>
      </w:pPr>
      <w:rPr>
        <w:b/>
        <w:bCs/>
      </w:rPr>
    </w:lvl>
  </w:abstractNum>
  <w:abstractNum w:abstractNumId="7" w15:restartNumberingAfterBreak="0">
    <w:nsid w:val="5C7715F7"/>
    <w:multiLevelType w:val="multilevel"/>
    <w:tmpl w:val="8E68A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E732E38"/>
    <w:multiLevelType w:val="singleLevel"/>
    <w:tmpl w:val="0409000F"/>
    <w:lvl w:ilvl="0">
      <w:start w:val="1"/>
      <w:numFmt w:val="decimal"/>
      <w:lvlText w:val="%1."/>
      <w:lvlJc w:val="left"/>
      <w:pPr>
        <w:ind w:left="360" w:hanging="360"/>
      </w:pPr>
      <w:rPr>
        <w:rFonts w:hint="default"/>
      </w:rPr>
    </w:lvl>
  </w:abstractNum>
  <w:abstractNum w:abstractNumId="9" w15:restartNumberingAfterBreak="0">
    <w:nsid w:val="67B379A3"/>
    <w:multiLevelType w:val="multilevel"/>
    <w:tmpl w:val="71C4E62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B281E47"/>
    <w:multiLevelType w:val="multilevel"/>
    <w:tmpl w:val="7A4E91C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6085384"/>
    <w:multiLevelType w:val="multilevel"/>
    <w:tmpl w:val="830CF9C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DFA2660"/>
    <w:multiLevelType w:val="multilevel"/>
    <w:tmpl w:val="DD00E0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15672881">
    <w:abstractNumId w:val="12"/>
  </w:num>
  <w:num w:numId="2" w16cid:durableId="314190045">
    <w:abstractNumId w:val="7"/>
  </w:num>
  <w:num w:numId="3" w16cid:durableId="1921715511">
    <w:abstractNumId w:val="3"/>
  </w:num>
  <w:num w:numId="4" w16cid:durableId="1350831853">
    <w:abstractNumId w:val="11"/>
  </w:num>
  <w:num w:numId="5" w16cid:durableId="1878544484">
    <w:abstractNumId w:val="9"/>
  </w:num>
  <w:num w:numId="6" w16cid:durableId="1831872282">
    <w:abstractNumId w:val="4"/>
  </w:num>
  <w:num w:numId="7" w16cid:durableId="1341421771">
    <w:abstractNumId w:val="5"/>
  </w:num>
  <w:num w:numId="8" w16cid:durableId="728959705">
    <w:abstractNumId w:val="10"/>
  </w:num>
  <w:num w:numId="9" w16cid:durableId="770006671">
    <w:abstractNumId w:val="2"/>
  </w:num>
  <w:num w:numId="10" w16cid:durableId="1279139823">
    <w:abstractNumId w:val="1"/>
  </w:num>
  <w:num w:numId="11" w16cid:durableId="943079713">
    <w:abstractNumId w:val="6"/>
    <w:lvlOverride w:ilvl="0">
      <w:startOverride w:val="1"/>
    </w:lvlOverride>
  </w:num>
  <w:num w:numId="12" w16cid:durableId="1372849063">
    <w:abstractNumId w:val="8"/>
  </w:num>
  <w:num w:numId="13" w16cid:durableId="24492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B7"/>
    <w:rsid w:val="00000387"/>
    <w:rsid w:val="000069CE"/>
    <w:rsid w:val="00014AFB"/>
    <w:rsid w:val="00044350"/>
    <w:rsid w:val="000647D5"/>
    <w:rsid w:val="000B3533"/>
    <w:rsid w:val="00100F57"/>
    <w:rsid w:val="00137D69"/>
    <w:rsid w:val="00180496"/>
    <w:rsid w:val="0019314A"/>
    <w:rsid w:val="001A012B"/>
    <w:rsid w:val="001C7E0A"/>
    <w:rsid w:val="001D5356"/>
    <w:rsid w:val="001D5518"/>
    <w:rsid w:val="0020607E"/>
    <w:rsid w:val="00224AFD"/>
    <w:rsid w:val="002754DA"/>
    <w:rsid w:val="00284391"/>
    <w:rsid w:val="0028618E"/>
    <w:rsid w:val="002950C8"/>
    <w:rsid w:val="002A06B8"/>
    <w:rsid w:val="002D4E36"/>
    <w:rsid w:val="002D5CEE"/>
    <w:rsid w:val="002F5B5B"/>
    <w:rsid w:val="003141BD"/>
    <w:rsid w:val="00315C68"/>
    <w:rsid w:val="003248E7"/>
    <w:rsid w:val="00357822"/>
    <w:rsid w:val="00380C9C"/>
    <w:rsid w:val="00385E33"/>
    <w:rsid w:val="00397720"/>
    <w:rsid w:val="003B1FC7"/>
    <w:rsid w:val="003D1AB7"/>
    <w:rsid w:val="003F523E"/>
    <w:rsid w:val="00442B58"/>
    <w:rsid w:val="00451CB6"/>
    <w:rsid w:val="0048782F"/>
    <w:rsid w:val="004C0ED1"/>
    <w:rsid w:val="00540239"/>
    <w:rsid w:val="0055655F"/>
    <w:rsid w:val="005835A1"/>
    <w:rsid w:val="005C5286"/>
    <w:rsid w:val="005D315E"/>
    <w:rsid w:val="00625133"/>
    <w:rsid w:val="00626590"/>
    <w:rsid w:val="006E0340"/>
    <w:rsid w:val="006E1912"/>
    <w:rsid w:val="007F0967"/>
    <w:rsid w:val="007F2C56"/>
    <w:rsid w:val="008065EC"/>
    <w:rsid w:val="00824DB6"/>
    <w:rsid w:val="00835BD1"/>
    <w:rsid w:val="008875F0"/>
    <w:rsid w:val="008B06F0"/>
    <w:rsid w:val="008F267F"/>
    <w:rsid w:val="009804F1"/>
    <w:rsid w:val="009812C0"/>
    <w:rsid w:val="009A054E"/>
    <w:rsid w:val="009D4CA9"/>
    <w:rsid w:val="00A00B20"/>
    <w:rsid w:val="00A06031"/>
    <w:rsid w:val="00A36550"/>
    <w:rsid w:val="00A50412"/>
    <w:rsid w:val="00A66BD6"/>
    <w:rsid w:val="00A73D63"/>
    <w:rsid w:val="00AE4E9E"/>
    <w:rsid w:val="00B26412"/>
    <w:rsid w:val="00B65190"/>
    <w:rsid w:val="00B729D8"/>
    <w:rsid w:val="00B75282"/>
    <w:rsid w:val="00B94ADB"/>
    <w:rsid w:val="00BC223F"/>
    <w:rsid w:val="00BD1B2E"/>
    <w:rsid w:val="00BE72EA"/>
    <w:rsid w:val="00BF6EA0"/>
    <w:rsid w:val="00C17F6B"/>
    <w:rsid w:val="00C277AB"/>
    <w:rsid w:val="00C67BEF"/>
    <w:rsid w:val="00C86D4F"/>
    <w:rsid w:val="00CB54CF"/>
    <w:rsid w:val="00CB774C"/>
    <w:rsid w:val="00CC2CE0"/>
    <w:rsid w:val="00CC5FEE"/>
    <w:rsid w:val="00CF6215"/>
    <w:rsid w:val="00D245DF"/>
    <w:rsid w:val="00D31CA0"/>
    <w:rsid w:val="00D477E8"/>
    <w:rsid w:val="00D708DF"/>
    <w:rsid w:val="00D8040B"/>
    <w:rsid w:val="00D806B4"/>
    <w:rsid w:val="00DA008E"/>
    <w:rsid w:val="00DA7686"/>
    <w:rsid w:val="00E46AF6"/>
    <w:rsid w:val="00E75A46"/>
    <w:rsid w:val="00E83429"/>
    <w:rsid w:val="00EA6B80"/>
    <w:rsid w:val="00EB358B"/>
    <w:rsid w:val="00EE5AAC"/>
    <w:rsid w:val="00EF58F1"/>
    <w:rsid w:val="00F116A3"/>
    <w:rsid w:val="00F13977"/>
    <w:rsid w:val="00F41846"/>
    <w:rsid w:val="00F56C77"/>
    <w:rsid w:val="00FD683F"/>
    <w:rsid w:val="00FE5C31"/>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963213"/>
  <w15:chartTrackingRefBased/>
  <w15:docId w15:val="{F0D6DBF4-6C93-4A6F-B80E-B9D44AF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5C5286"/>
    <w:pPr>
      <w:keepNext/>
      <w:spacing w:after="0" w:line="240" w:lineRule="auto"/>
      <w:outlineLvl w:val="0"/>
    </w:pPr>
    <w:rPr>
      <w:rFonts w:ascii="Times New Roman" w:cs="David"/>
      <w:b/>
      <w:bCs/>
      <w:sz w:val="24"/>
      <w:szCs w:val="24"/>
      <w:lang w:eastAsia="he-IL"/>
    </w:rPr>
  </w:style>
  <w:style w:type="paragraph" w:styleId="Heading2">
    <w:name w:val="heading 2"/>
    <w:basedOn w:val="Normal"/>
    <w:next w:val="Normal"/>
    <w:link w:val="Heading2Char"/>
    <w:qFormat/>
    <w:rsid w:val="005C5286"/>
    <w:pPr>
      <w:keepNext/>
      <w:spacing w:after="0" w:line="240" w:lineRule="auto"/>
      <w:jc w:val="center"/>
      <w:outlineLvl w:val="1"/>
    </w:pPr>
    <w:rPr>
      <w:rFonts w:ascii="Times New Roman" w:cs="David"/>
      <w:b/>
      <w:b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655F"/>
  </w:style>
  <w:style w:type="paragraph" w:styleId="Footer">
    <w:name w:val="footer"/>
    <w:basedOn w:val="Normal"/>
    <w:link w:val="FooterChar"/>
    <w:uiPriority w:val="99"/>
    <w:unhideWhenUsed/>
    <w:rsid w:val="005565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655F"/>
  </w:style>
  <w:style w:type="paragraph" w:customStyle="1" w:styleId="BasicParagraph">
    <w:name w:val="[Basic Paragraph]"/>
    <w:basedOn w:val="Normal"/>
    <w:uiPriority w:val="99"/>
    <w:rsid w:val="00D31CA0"/>
    <w:pPr>
      <w:autoSpaceDE w:val="0"/>
      <w:autoSpaceDN w:val="0"/>
      <w:adjustRightInd w:val="0"/>
      <w:spacing w:after="0" w:line="288" w:lineRule="auto"/>
      <w:textAlignment w:val="center"/>
    </w:pPr>
    <w:rPr>
      <w:rFonts w:ascii="Adobe Hebrew" w:hAnsi="Adobe Hebrew" w:cs="Adobe Hebrew"/>
      <w:color w:val="000000"/>
      <w:sz w:val="24"/>
      <w:szCs w:val="24"/>
    </w:rPr>
  </w:style>
  <w:style w:type="character" w:styleId="Hyperlink">
    <w:name w:val="Hyperlink"/>
    <w:basedOn w:val="DefaultParagraphFont"/>
    <w:uiPriority w:val="99"/>
    <w:unhideWhenUsed/>
    <w:rsid w:val="00044350"/>
    <w:rPr>
      <w:color w:val="0563C1" w:themeColor="hyperlink"/>
      <w:u w:val="single"/>
    </w:rPr>
  </w:style>
  <w:style w:type="character" w:styleId="UnresolvedMention">
    <w:name w:val="Unresolved Mention"/>
    <w:basedOn w:val="DefaultParagraphFont"/>
    <w:uiPriority w:val="99"/>
    <w:semiHidden/>
    <w:unhideWhenUsed/>
    <w:rsid w:val="00044350"/>
    <w:rPr>
      <w:color w:val="605E5C"/>
      <w:shd w:val="clear" w:color="auto" w:fill="E1DFDD"/>
    </w:rPr>
  </w:style>
  <w:style w:type="character" w:styleId="FollowedHyperlink">
    <w:name w:val="FollowedHyperlink"/>
    <w:basedOn w:val="DefaultParagraphFont"/>
    <w:uiPriority w:val="99"/>
    <w:semiHidden/>
    <w:unhideWhenUsed/>
    <w:rsid w:val="00F13977"/>
    <w:rPr>
      <w:color w:val="954F72" w:themeColor="followedHyperlink"/>
      <w:u w:val="single"/>
    </w:rPr>
  </w:style>
  <w:style w:type="paragraph" w:styleId="ListParagraph">
    <w:name w:val="List Paragraph"/>
    <w:basedOn w:val="Normal"/>
    <w:uiPriority w:val="34"/>
    <w:qFormat/>
    <w:rsid w:val="001D5518"/>
    <w:pPr>
      <w:ind w:left="720"/>
      <w:contextualSpacing/>
    </w:pPr>
  </w:style>
  <w:style w:type="character" w:customStyle="1" w:styleId="Heading1Char">
    <w:name w:val="Heading 1 Char"/>
    <w:basedOn w:val="DefaultParagraphFont"/>
    <w:link w:val="Heading1"/>
    <w:rsid w:val="005C5286"/>
    <w:rPr>
      <w:rFonts w:ascii="Times New Roman" w:cs="David"/>
      <w:b/>
      <w:bCs/>
      <w:sz w:val="24"/>
      <w:szCs w:val="24"/>
      <w:lang w:eastAsia="he-IL"/>
    </w:rPr>
  </w:style>
  <w:style w:type="character" w:customStyle="1" w:styleId="Heading2Char">
    <w:name w:val="Heading 2 Char"/>
    <w:basedOn w:val="DefaultParagraphFont"/>
    <w:link w:val="Heading2"/>
    <w:rsid w:val="005C5286"/>
    <w:rPr>
      <w:rFonts w:ascii="Times New Roman" w:cs="David"/>
      <w:b/>
      <w:bCs/>
      <w:sz w:val="18"/>
      <w:szCs w:val="18"/>
      <w:lang w:eastAsia="he-IL"/>
    </w:rPr>
  </w:style>
  <w:style w:type="paragraph" w:customStyle="1" w:styleId="1">
    <w:name w:val="כניסה רגילה1"/>
    <w:basedOn w:val="Normal"/>
    <w:rsid w:val="005C5286"/>
    <w:pPr>
      <w:suppressAutoHyphens/>
      <w:spacing w:after="0" w:line="240" w:lineRule="auto"/>
    </w:pPr>
    <w:rPr>
      <w:rFonts w:ascii="Times New Roman" w:cs="David"/>
      <w:sz w:val="24"/>
      <w:szCs w:val="24"/>
      <w:lang w:eastAsia="he-IL"/>
    </w:rPr>
  </w:style>
  <w:style w:type="paragraph" w:styleId="Revision">
    <w:name w:val="Revision"/>
    <w:hidden/>
    <w:uiPriority w:val="99"/>
    <w:semiHidden/>
    <w:rsid w:val="00AE4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x.technion.ac.il/irj/portal/external/CampusMo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raduation@technion.ac.il" TargetMode="External"/><Relationship Id="rId4" Type="http://schemas.openxmlformats.org/officeDocument/2006/relationships/webSettings" Target="webSettings.xml"/><Relationship Id="rId9" Type="http://schemas.openxmlformats.org/officeDocument/2006/relationships/hyperlink" Target="mailto:graduation@technion.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3540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שילה ניר</dc:creator>
  <cp:keywords/>
  <dc:description/>
  <cp:lastModifiedBy>Sabary Shahar</cp:lastModifiedBy>
  <cp:revision>2</cp:revision>
  <cp:lastPrinted>2021-05-25T06:21:00Z</cp:lastPrinted>
  <dcterms:created xsi:type="dcterms:W3CDTF">2025-05-28T07:15:00Z</dcterms:created>
  <dcterms:modified xsi:type="dcterms:W3CDTF">2025-05-28T07:15:00Z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91660fa974e1c719e2531bc409610fa41e3607b36d51c517ae02c9e1e2574303</vt:lpwstr>
  </property>
</Properties>
</file>